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BE" w:rsidRDefault="00B26697" w:rsidP="008B42A9">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20130" cy="8659251"/>
            <wp:effectExtent l="0" t="0" r="0" b="8890"/>
            <wp:docPr id="1" name="Рисунок 1" descr="C:\Documents and Settings\Администратор\Рабочий стол\2014-05-29\2014-05-29 08-48-03_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2014-05-29\2014-05-29 08-48-03_03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659251"/>
                    </a:xfrm>
                    <a:prstGeom prst="rect">
                      <a:avLst/>
                    </a:prstGeom>
                    <a:noFill/>
                    <a:ln>
                      <a:noFill/>
                    </a:ln>
                  </pic:spPr>
                </pic:pic>
              </a:graphicData>
            </a:graphic>
          </wp:inline>
        </w:drawing>
      </w:r>
    </w:p>
    <w:p w:rsidR="00B26697" w:rsidRDefault="00F91185" w:rsidP="00511396">
      <w:pPr>
        <w:pStyle w:val="a7"/>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ab/>
      </w:r>
    </w:p>
    <w:p w:rsidR="00B26697" w:rsidRDefault="00B26697" w:rsidP="00511396">
      <w:pPr>
        <w:pStyle w:val="a7"/>
        <w:jc w:val="both"/>
        <w:rPr>
          <w:rFonts w:ascii="Times New Roman" w:eastAsia="Courier New CYR" w:hAnsi="Times New Roman" w:cs="Times New Roman"/>
          <w:sz w:val="28"/>
          <w:szCs w:val="28"/>
        </w:rPr>
      </w:pPr>
    </w:p>
    <w:p w:rsidR="008403C4" w:rsidRPr="00511396" w:rsidRDefault="008403C4" w:rsidP="00511396">
      <w:pPr>
        <w:pStyle w:val="a7"/>
        <w:jc w:val="both"/>
        <w:rPr>
          <w:rFonts w:ascii="Times New Roman" w:eastAsia="Courier New CYR" w:hAnsi="Times New Roman" w:cs="Times New Roman"/>
          <w:sz w:val="28"/>
          <w:szCs w:val="28"/>
        </w:rPr>
      </w:pPr>
      <w:r w:rsidRPr="00511396">
        <w:rPr>
          <w:rFonts w:ascii="Times New Roman" w:eastAsia="Courier New CYR" w:hAnsi="Times New Roman" w:cs="Times New Roman"/>
          <w:sz w:val="28"/>
          <w:szCs w:val="28"/>
        </w:rPr>
        <w:lastRenderedPageBreak/>
        <w:t xml:space="preserve">1. В Пункт 1.4. раздела 1 </w:t>
      </w:r>
      <w:r w:rsidR="00B92E67" w:rsidRPr="00511396">
        <w:rPr>
          <w:rFonts w:ascii="Times New Roman" w:eastAsia="Courier New CYR" w:hAnsi="Times New Roman" w:cs="Times New Roman"/>
          <w:sz w:val="28"/>
          <w:szCs w:val="28"/>
        </w:rPr>
        <w:t xml:space="preserve">Устава </w:t>
      </w:r>
      <w:r w:rsidRPr="00511396">
        <w:rPr>
          <w:rFonts w:ascii="Times New Roman" w:eastAsia="Courier New CYR" w:hAnsi="Times New Roman" w:cs="Times New Roman"/>
          <w:sz w:val="28"/>
          <w:szCs w:val="28"/>
        </w:rPr>
        <w:t>«Общие положения» внести изменения и изложить его в новой редакции:</w:t>
      </w:r>
    </w:p>
    <w:p w:rsidR="008403C4" w:rsidRDefault="008403C4" w:rsidP="00511396">
      <w:pPr>
        <w:pStyle w:val="a7"/>
        <w:jc w:val="both"/>
        <w:rPr>
          <w:rFonts w:ascii="Times New Roman" w:eastAsia="Courier New CYR" w:hAnsi="Times New Roman" w:cs="Times New Roman"/>
          <w:sz w:val="28"/>
          <w:szCs w:val="28"/>
        </w:rPr>
      </w:pPr>
      <w:r w:rsidRPr="00511396">
        <w:rPr>
          <w:rFonts w:ascii="Times New Roman" w:eastAsia="Courier New CYR" w:hAnsi="Times New Roman" w:cs="Times New Roman"/>
          <w:sz w:val="28"/>
          <w:szCs w:val="28"/>
        </w:rPr>
        <w:t>«1.4. Центр является некоммерческой организацией — муниципаль</w:t>
      </w:r>
      <w:r w:rsidR="00C5483B">
        <w:rPr>
          <w:rFonts w:ascii="Times New Roman" w:eastAsia="Courier New CYR" w:hAnsi="Times New Roman" w:cs="Times New Roman"/>
          <w:sz w:val="28"/>
          <w:szCs w:val="28"/>
        </w:rPr>
        <w:t>ным учреждением, тип — дошкольная</w:t>
      </w:r>
      <w:r w:rsidRPr="00511396">
        <w:rPr>
          <w:rFonts w:ascii="Times New Roman" w:eastAsia="Courier New CYR" w:hAnsi="Times New Roman" w:cs="Times New Roman"/>
          <w:sz w:val="28"/>
          <w:szCs w:val="28"/>
        </w:rPr>
        <w:t xml:space="preserve"> образовательн</w:t>
      </w:r>
      <w:r w:rsidR="00C5483B">
        <w:rPr>
          <w:rFonts w:ascii="Times New Roman" w:eastAsia="Courier New CYR" w:hAnsi="Times New Roman" w:cs="Times New Roman"/>
          <w:sz w:val="28"/>
          <w:szCs w:val="28"/>
        </w:rPr>
        <w:t>ая</w:t>
      </w:r>
      <w:r w:rsidRPr="00511396">
        <w:rPr>
          <w:rFonts w:ascii="Times New Roman" w:eastAsia="Courier New CYR" w:hAnsi="Times New Roman" w:cs="Times New Roman"/>
          <w:sz w:val="28"/>
          <w:szCs w:val="28"/>
        </w:rPr>
        <w:t xml:space="preserve"> </w:t>
      </w:r>
      <w:r w:rsidR="00C5483B">
        <w:rPr>
          <w:rFonts w:ascii="Times New Roman" w:eastAsia="Courier New CYR" w:hAnsi="Times New Roman" w:cs="Times New Roman"/>
          <w:sz w:val="28"/>
          <w:szCs w:val="28"/>
        </w:rPr>
        <w:t>организация</w:t>
      </w:r>
      <w:r w:rsidRPr="00511396">
        <w:rPr>
          <w:rFonts w:ascii="Times New Roman" w:eastAsia="Courier New CYR" w:hAnsi="Times New Roman" w:cs="Times New Roman"/>
          <w:sz w:val="28"/>
          <w:szCs w:val="28"/>
        </w:rPr>
        <w:t xml:space="preserve">, </w:t>
      </w:r>
      <w:r w:rsidR="00C5483B">
        <w:rPr>
          <w:rFonts w:ascii="Times New Roman" w:eastAsia="Courier New CYR" w:hAnsi="Times New Roman" w:cs="Times New Roman"/>
          <w:sz w:val="28"/>
          <w:szCs w:val="28"/>
        </w:rPr>
        <w:t xml:space="preserve">осуществляющая в качестве основной цели её деятельности </w:t>
      </w:r>
      <w:r w:rsidR="00584971">
        <w:rPr>
          <w:rFonts w:ascii="Times New Roman" w:eastAsia="Courier New CYR" w:hAnsi="Times New Roman" w:cs="Times New Roman"/>
          <w:sz w:val="28"/>
          <w:szCs w:val="28"/>
        </w:rPr>
        <w:t xml:space="preserve">образовательную деятельность </w:t>
      </w:r>
      <w:r w:rsidRPr="00511396">
        <w:rPr>
          <w:rFonts w:ascii="Times New Roman" w:eastAsia="Courier New CYR" w:hAnsi="Times New Roman" w:cs="Times New Roman"/>
          <w:sz w:val="28"/>
          <w:szCs w:val="28"/>
        </w:rPr>
        <w:t>по образовательным программам дошкольного образования, присмотр и уход за детьми</w:t>
      </w:r>
      <w:r w:rsidR="0047372A">
        <w:rPr>
          <w:rFonts w:ascii="Times New Roman" w:eastAsia="Courier New CYR" w:hAnsi="Times New Roman" w:cs="Times New Roman"/>
          <w:sz w:val="28"/>
          <w:szCs w:val="28"/>
        </w:rPr>
        <w:t>»</w:t>
      </w:r>
      <w:r w:rsidRPr="00511396">
        <w:rPr>
          <w:rFonts w:ascii="Times New Roman" w:eastAsia="Courier New CYR" w:hAnsi="Times New Roman" w:cs="Times New Roman"/>
          <w:sz w:val="28"/>
          <w:szCs w:val="28"/>
        </w:rPr>
        <w:t>.</w:t>
      </w:r>
    </w:p>
    <w:p w:rsidR="00D3598A" w:rsidRPr="0047372A" w:rsidRDefault="003A6C18" w:rsidP="00511396">
      <w:pPr>
        <w:pStyle w:val="a7"/>
        <w:jc w:val="both"/>
        <w:rPr>
          <w:rFonts w:ascii="Times New Roman" w:eastAsia="Courier New CYR" w:hAnsi="Times New Roman" w:cs="Times New Roman"/>
          <w:color w:val="000000" w:themeColor="text1"/>
          <w:sz w:val="28"/>
          <w:szCs w:val="28"/>
        </w:rPr>
      </w:pPr>
      <w:r>
        <w:rPr>
          <w:rFonts w:ascii="Times New Roman" w:eastAsia="Courier New CYR" w:hAnsi="Times New Roman" w:cs="Times New Roman"/>
          <w:sz w:val="28"/>
          <w:szCs w:val="28"/>
        </w:rPr>
        <w:tab/>
      </w:r>
      <w:r w:rsidR="00D3598A">
        <w:rPr>
          <w:rFonts w:ascii="Times New Roman" w:eastAsia="Courier New CYR" w:hAnsi="Times New Roman" w:cs="Times New Roman"/>
          <w:sz w:val="28"/>
          <w:szCs w:val="28"/>
        </w:rPr>
        <w:t xml:space="preserve">2. </w:t>
      </w:r>
      <w:r w:rsidR="00EE5D0E">
        <w:rPr>
          <w:rFonts w:ascii="Times New Roman" w:eastAsia="Courier New CYR" w:hAnsi="Times New Roman" w:cs="Times New Roman"/>
          <w:sz w:val="28"/>
          <w:szCs w:val="28"/>
        </w:rPr>
        <w:t xml:space="preserve">В пункте 1.9. </w:t>
      </w:r>
      <w:r w:rsidR="000C05AB">
        <w:rPr>
          <w:rFonts w:ascii="Times New Roman" w:eastAsia="Courier New CYR" w:hAnsi="Times New Roman" w:cs="Times New Roman"/>
          <w:sz w:val="28"/>
          <w:szCs w:val="28"/>
        </w:rPr>
        <w:t>раздела 1 Устава «Общие положения» слова «</w:t>
      </w:r>
      <w:proofErr w:type="gramStart"/>
      <w:r w:rsidR="000C05AB">
        <w:rPr>
          <w:rFonts w:ascii="Times New Roman" w:eastAsia="Courier New CYR" w:hAnsi="Times New Roman" w:cs="Times New Roman"/>
          <w:sz w:val="28"/>
          <w:szCs w:val="28"/>
        </w:rPr>
        <w:t>основную</w:t>
      </w:r>
      <w:proofErr w:type="gramEnd"/>
      <w:r w:rsidR="000C05AB">
        <w:rPr>
          <w:rFonts w:ascii="Times New Roman" w:eastAsia="Courier New CYR" w:hAnsi="Times New Roman" w:cs="Times New Roman"/>
          <w:sz w:val="28"/>
          <w:szCs w:val="28"/>
        </w:rPr>
        <w:t xml:space="preserve"> </w:t>
      </w:r>
      <w:r w:rsidR="000C05AB" w:rsidRPr="0047372A">
        <w:rPr>
          <w:rFonts w:ascii="Times New Roman" w:eastAsia="Courier New CYR" w:hAnsi="Times New Roman" w:cs="Times New Roman"/>
          <w:color w:val="000000" w:themeColor="text1"/>
          <w:sz w:val="28"/>
          <w:szCs w:val="28"/>
        </w:rPr>
        <w:t>общеобразовательную» заменить словами «образовательную».</w:t>
      </w:r>
    </w:p>
    <w:p w:rsidR="008403C4" w:rsidRPr="0047372A" w:rsidRDefault="003A6C18" w:rsidP="00372FB1">
      <w:pPr>
        <w:pStyle w:val="a7"/>
        <w:rPr>
          <w:rFonts w:ascii="Times New Roman" w:eastAsia="Courier New CYR" w:hAnsi="Times New Roman" w:cs="Times New Roman"/>
          <w:color w:val="000000" w:themeColor="text1"/>
          <w:sz w:val="28"/>
          <w:szCs w:val="28"/>
        </w:rPr>
      </w:pPr>
      <w:r w:rsidRPr="0047372A">
        <w:rPr>
          <w:rFonts w:ascii="Times New Roman" w:eastAsia="Courier New CYR" w:hAnsi="Times New Roman" w:cs="Times New Roman"/>
          <w:color w:val="000000" w:themeColor="text1"/>
          <w:sz w:val="28"/>
          <w:szCs w:val="28"/>
        </w:rPr>
        <w:tab/>
      </w:r>
      <w:r w:rsidR="00D3598A" w:rsidRPr="0047372A">
        <w:rPr>
          <w:rFonts w:ascii="Times New Roman" w:eastAsia="Courier New CYR" w:hAnsi="Times New Roman" w:cs="Times New Roman"/>
          <w:color w:val="000000" w:themeColor="text1"/>
          <w:sz w:val="28"/>
          <w:szCs w:val="28"/>
        </w:rPr>
        <w:t>3</w:t>
      </w:r>
      <w:r w:rsidR="008403C4" w:rsidRPr="0047372A">
        <w:rPr>
          <w:rFonts w:ascii="Times New Roman" w:eastAsia="Courier New CYR" w:hAnsi="Times New Roman" w:cs="Times New Roman"/>
          <w:color w:val="000000" w:themeColor="text1"/>
          <w:sz w:val="28"/>
          <w:szCs w:val="28"/>
        </w:rPr>
        <w:t xml:space="preserve">. </w:t>
      </w:r>
      <w:r w:rsidR="00B92E67" w:rsidRPr="0047372A">
        <w:rPr>
          <w:rFonts w:ascii="Times New Roman" w:eastAsia="Courier New CYR" w:hAnsi="Times New Roman" w:cs="Times New Roman"/>
          <w:color w:val="000000" w:themeColor="text1"/>
          <w:sz w:val="28"/>
          <w:szCs w:val="28"/>
        </w:rPr>
        <w:t>В п</w:t>
      </w:r>
      <w:r w:rsidR="008403C4" w:rsidRPr="0047372A">
        <w:rPr>
          <w:rFonts w:ascii="Times New Roman" w:eastAsia="Courier New CYR" w:hAnsi="Times New Roman" w:cs="Times New Roman"/>
          <w:color w:val="000000" w:themeColor="text1"/>
          <w:sz w:val="28"/>
          <w:szCs w:val="28"/>
        </w:rPr>
        <w:t xml:space="preserve">ункт 1.10. раздела 1 </w:t>
      </w:r>
      <w:r w:rsidR="00B92E67" w:rsidRPr="0047372A">
        <w:rPr>
          <w:rFonts w:ascii="Times New Roman" w:eastAsia="Courier New CYR" w:hAnsi="Times New Roman" w:cs="Times New Roman"/>
          <w:color w:val="000000" w:themeColor="text1"/>
          <w:sz w:val="28"/>
          <w:szCs w:val="28"/>
        </w:rPr>
        <w:t xml:space="preserve">Устава </w:t>
      </w:r>
      <w:r w:rsidR="008403C4" w:rsidRPr="0047372A">
        <w:rPr>
          <w:rFonts w:ascii="Times New Roman" w:eastAsia="Courier New CYR" w:hAnsi="Times New Roman" w:cs="Times New Roman"/>
          <w:color w:val="000000" w:themeColor="text1"/>
          <w:sz w:val="28"/>
          <w:szCs w:val="28"/>
        </w:rPr>
        <w:t xml:space="preserve">«Общие положения» </w:t>
      </w:r>
      <w:r w:rsidR="00B92E67" w:rsidRPr="0047372A">
        <w:rPr>
          <w:rFonts w:ascii="Times New Roman" w:eastAsia="Courier New CYR" w:hAnsi="Times New Roman" w:cs="Times New Roman"/>
          <w:color w:val="000000" w:themeColor="text1"/>
          <w:sz w:val="28"/>
          <w:szCs w:val="28"/>
        </w:rPr>
        <w:t xml:space="preserve">внести изменения и </w:t>
      </w:r>
      <w:r w:rsidR="008403C4" w:rsidRPr="0047372A">
        <w:rPr>
          <w:rFonts w:ascii="Times New Roman" w:eastAsia="Courier New CYR" w:hAnsi="Times New Roman" w:cs="Times New Roman"/>
          <w:color w:val="000000" w:themeColor="text1"/>
          <w:sz w:val="28"/>
          <w:szCs w:val="28"/>
        </w:rPr>
        <w:t xml:space="preserve">изложить </w:t>
      </w:r>
      <w:r w:rsidR="00B92E67" w:rsidRPr="0047372A">
        <w:rPr>
          <w:rFonts w:ascii="Times New Roman" w:eastAsia="Courier New CYR" w:hAnsi="Times New Roman" w:cs="Times New Roman"/>
          <w:color w:val="000000" w:themeColor="text1"/>
          <w:sz w:val="28"/>
          <w:szCs w:val="28"/>
        </w:rPr>
        <w:t xml:space="preserve">его </w:t>
      </w:r>
      <w:r w:rsidR="008403C4" w:rsidRPr="0047372A">
        <w:rPr>
          <w:rFonts w:ascii="Times New Roman" w:eastAsia="Courier New CYR" w:hAnsi="Times New Roman" w:cs="Times New Roman"/>
          <w:color w:val="000000" w:themeColor="text1"/>
          <w:sz w:val="28"/>
          <w:szCs w:val="28"/>
        </w:rPr>
        <w:t>в новой редакции:</w:t>
      </w:r>
    </w:p>
    <w:p w:rsidR="00F91760" w:rsidRPr="0047372A" w:rsidRDefault="008403C4" w:rsidP="00511396">
      <w:pPr>
        <w:pStyle w:val="a7"/>
        <w:jc w:val="both"/>
        <w:rPr>
          <w:rFonts w:ascii="Times New Roman" w:eastAsia="Courier New CYR" w:hAnsi="Times New Roman" w:cs="Times New Roman"/>
          <w:color w:val="000000" w:themeColor="text1"/>
          <w:sz w:val="28"/>
          <w:szCs w:val="28"/>
        </w:rPr>
      </w:pPr>
      <w:r w:rsidRPr="0047372A">
        <w:rPr>
          <w:rFonts w:ascii="Times New Roman" w:eastAsia="Courier New CYR" w:hAnsi="Times New Roman" w:cs="Times New Roman"/>
          <w:color w:val="000000" w:themeColor="text1"/>
          <w:sz w:val="28"/>
          <w:szCs w:val="28"/>
        </w:rPr>
        <w:t>«1.10. Организационно-правовая форма центра - автономное учреждение».</w:t>
      </w:r>
    </w:p>
    <w:p w:rsidR="00053AF2" w:rsidRPr="0047372A" w:rsidRDefault="003A6C18" w:rsidP="00053AF2">
      <w:pPr>
        <w:pStyle w:val="a7"/>
        <w:jc w:val="both"/>
        <w:rPr>
          <w:rFonts w:ascii="Times New Roman" w:eastAsia="Calibri" w:hAnsi="Times New Roman" w:cs="Times New Roman"/>
          <w:color w:val="000000" w:themeColor="text1"/>
          <w:sz w:val="28"/>
          <w:szCs w:val="28"/>
          <w:lang w:eastAsia="en-US"/>
        </w:rPr>
      </w:pPr>
      <w:r w:rsidRPr="0047372A">
        <w:rPr>
          <w:rFonts w:ascii="Times New Roman" w:eastAsia="Calibri" w:hAnsi="Times New Roman" w:cs="Times New Roman"/>
          <w:color w:val="000000" w:themeColor="text1"/>
          <w:sz w:val="28"/>
          <w:szCs w:val="28"/>
          <w:lang w:eastAsia="en-US"/>
        </w:rPr>
        <w:tab/>
      </w:r>
      <w:r w:rsidR="00053AF2" w:rsidRPr="0047372A">
        <w:rPr>
          <w:rFonts w:ascii="Times New Roman" w:eastAsia="Calibri" w:hAnsi="Times New Roman" w:cs="Times New Roman"/>
          <w:color w:val="000000" w:themeColor="text1"/>
          <w:sz w:val="28"/>
          <w:szCs w:val="28"/>
          <w:lang w:eastAsia="en-US"/>
        </w:rPr>
        <w:t>4</w:t>
      </w:r>
      <w:r w:rsidR="00D27AD4" w:rsidRPr="0047372A">
        <w:rPr>
          <w:rFonts w:ascii="Times New Roman" w:eastAsia="Calibri" w:hAnsi="Times New Roman" w:cs="Times New Roman"/>
          <w:color w:val="000000" w:themeColor="text1"/>
          <w:sz w:val="28"/>
          <w:szCs w:val="28"/>
          <w:lang w:eastAsia="en-US"/>
        </w:rPr>
        <w:t xml:space="preserve">. Из пункта </w:t>
      </w:r>
      <w:r w:rsidR="00E7307E" w:rsidRPr="0047372A">
        <w:rPr>
          <w:rFonts w:ascii="Times New Roman" w:eastAsia="Calibri" w:hAnsi="Times New Roman" w:cs="Times New Roman"/>
          <w:color w:val="000000" w:themeColor="text1"/>
          <w:sz w:val="28"/>
          <w:szCs w:val="28"/>
          <w:lang w:eastAsia="en-US"/>
        </w:rPr>
        <w:t>1.20 раздела 1 Устава «Общие положения» слова «Типовым положением о дошкольном образовательном учреждении» исключить.</w:t>
      </w:r>
    </w:p>
    <w:p w:rsidR="00053AF2" w:rsidRPr="0047372A" w:rsidRDefault="00CD7EE1" w:rsidP="00053AF2">
      <w:pPr>
        <w:pStyle w:val="a7"/>
        <w:jc w:val="both"/>
        <w:rPr>
          <w:rFonts w:ascii="Times New Roman" w:eastAsia="Calibri" w:hAnsi="Times New Roman" w:cs="Times New Roman"/>
          <w:color w:val="000000" w:themeColor="text1"/>
          <w:sz w:val="28"/>
          <w:szCs w:val="28"/>
          <w:lang w:eastAsia="en-US"/>
        </w:rPr>
      </w:pPr>
      <w:r w:rsidRPr="0047372A">
        <w:rPr>
          <w:rFonts w:ascii="Times New Roman" w:eastAsia="Calibri" w:hAnsi="Times New Roman" w:cs="Times New Roman"/>
          <w:color w:val="000000" w:themeColor="text1"/>
          <w:sz w:val="28"/>
          <w:szCs w:val="28"/>
          <w:lang w:eastAsia="en-US"/>
        </w:rPr>
        <w:tab/>
      </w:r>
      <w:r w:rsidR="00053AF2" w:rsidRPr="0047372A">
        <w:rPr>
          <w:rFonts w:ascii="Times New Roman" w:eastAsia="Calibri" w:hAnsi="Times New Roman" w:cs="Times New Roman"/>
          <w:color w:val="000000" w:themeColor="text1"/>
          <w:sz w:val="28"/>
          <w:szCs w:val="28"/>
          <w:lang w:eastAsia="en-US"/>
        </w:rPr>
        <w:t>5. Пункт 2.2. раздела 2 Устава «Задачи, предмет и виды деятельности Центра» изложить в новой редакции:</w:t>
      </w:r>
    </w:p>
    <w:p w:rsidR="00053AF2" w:rsidRPr="0047372A" w:rsidRDefault="00053AF2" w:rsidP="000862CE">
      <w:pPr>
        <w:pStyle w:val="a7"/>
        <w:jc w:val="both"/>
        <w:rPr>
          <w:rFonts w:ascii="Times New Roman" w:eastAsia="Calibri" w:hAnsi="Times New Roman" w:cs="Times New Roman"/>
          <w:color w:val="000000" w:themeColor="text1"/>
          <w:sz w:val="28"/>
          <w:szCs w:val="28"/>
          <w:lang w:eastAsia="en-US"/>
        </w:rPr>
      </w:pPr>
      <w:r w:rsidRPr="0047372A">
        <w:rPr>
          <w:rFonts w:ascii="Times New Roman" w:eastAsia="Calibri" w:hAnsi="Times New Roman" w:cs="Times New Roman"/>
          <w:color w:val="000000" w:themeColor="text1"/>
          <w:sz w:val="28"/>
          <w:szCs w:val="28"/>
          <w:lang w:eastAsia="en-US"/>
        </w:rPr>
        <w:t>«2.2</w:t>
      </w:r>
      <w:r w:rsidR="000862CE" w:rsidRPr="0047372A">
        <w:rPr>
          <w:rFonts w:ascii="Times New Roman" w:eastAsia="Calibri" w:hAnsi="Times New Roman" w:cs="Times New Roman"/>
          <w:color w:val="000000" w:themeColor="text1"/>
          <w:sz w:val="28"/>
          <w:szCs w:val="28"/>
          <w:lang w:eastAsia="en-US"/>
        </w:rPr>
        <w:t>.</w:t>
      </w:r>
      <w:r w:rsidR="000862CE" w:rsidRPr="0047372A">
        <w:rPr>
          <w:color w:val="000000" w:themeColor="text1"/>
        </w:rPr>
        <w:t xml:space="preserve"> </w:t>
      </w:r>
      <w:r w:rsidR="000862CE" w:rsidRPr="0047372A">
        <w:rPr>
          <w:rFonts w:ascii="Times New Roman" w:hAnsi="Times New Roman" w:cs="Times New Roman"/>
          <w:color w:val="000000" w:themeColor="text1"/>
          <w:sz w:val="28"/>
          <w:szCs w:val="28"/>
        </w:rPr>
        <w:t xml:space="preserve">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w:t>
      </w:r>
      <w:bookmarkStart w:id="0" w:name="l5764"/>
      <w:bookmarkEnd w:id="0"/>
      <w:r w:rsidR="000862CE" w:rsidRPr="0047372A">
        <w:rPr>
          <w:rFonts w:ascii="Times New Roman" w:hAnsi="Times New Roman" w:cs="Times New Roman"/>
          <w:color w:val="000000" w:themeColor="text1"/>
          <w:sz w:val="28"/>
          <w:szCs w:val="28"/>
        </w:rPr>
        <w:t>формирование предпосылок учебной деятельности, сохранение и укрепление здоровья детей дошкольного возраста.</w:t>
      </w:r>
      <w:r w:rsidR="000862CE" w:rsidRPr="0047372A">
        <w:rPr>
          <w:rFonts w:ascii="Times New Roman" w:hAnsi="Times New Roman" w:cs="Times New Roman"/>
          <w:color w:val="000000" w:themeColor="text1"/>
          <w:sz w:val="28"/>
          <w:szCs w:val="28"/>
        </w:rPr>
        <w:br/>
      </w:r>
      <w:r w:rsidR="000862CE" w:rsidRPr="0047372A">
        <w:rPr>
          <w:rFonts w:ascii="Times New Roman" w:hAnsi="Times New Roman" w:cs="Times New Roman"/>
          <w:color w:val="000000" w:themeColor="text1"/>
          <w:sz w:val="28"/>
          <w:szCs w:val="28"/>
        </w:rPr>
        <w:tab/>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w:t>
      </w:r>
      <w:bookmarkStart w:id="1" w:name="l6560"/>
      <w:bookmarkEnd w:id="1"/>
      <w:r w:rsidR="000862CE" w:rsidRPr="0047372A">
        <w:rPr>
          <w:rFonts w:ascii="Times New Roman" w:hAnsi="Times New Roman" w:cs="Times New Roman"/>
          <w:color w:val="000000" w:themeColor="text1"/>
          <w:sz w:val="28"/>
          <w:szCs w:val="28"/>
        </w:rPr>
        <w:t xml:space="preserve">индивидуального подхода к детям дошкольного возраста и специфичных для детей дошкольного возраста видов деятельности. </w:t>
      </w:r>
      <w:bookmarkStart w:id="2" w:name="l5765"/>
      <w:bookmarkEnd w:id="2"/>
      <w:r w:rsidR="000862CE" w:rsidRPr="0047372A">
        <w:rPr>
          <w:rFonts w:ascii="Times New Roman" w:hAnsi="Times New Roman" w:cs="Times New Roman"/>
          <w:color w:val="000000" w:themeColor="text1"/>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sidR="003A6C18" w:rsidRPr="0047372A">
        <w:rPr>
          <w:rFonts w:ascii="Times New Roman" w:hAnsi="Times New Roman" w:cs="Times New Roman"/>
          <w:color w:val="000000" w:themeColor="text1"/>
          <w:sz w:val="28"/>
          <w:szCs w:val="28"/>
        </w:rPr>
        <w:t>»</w:t>
      </w:r>
      <w:r w:rsidR="000862CE" w:rsidRPr="0047372A">
        <w:rPr>
          <w:rFonts w:ascii="Times New Roman" w:hAnsi="Times New Roman" w:cs="Times New Roman"/>
          <w:color w:val="000000" w:themeColor="text1"/>
          <w:sz w:val="28"/>
          <w:szCs w:val="28"/>
        </w:rPr>
        <w:t>.</w:t>
      </w:r>
    </w:p>
    <w:p w:rsidR="00D27AD4" w:rsidRPr="0047372A" w:rsidRDefault="003A6C18" w:rsidP="00511396">
      <w:pPr>
        <w:pStyle w:val="a7"/>
        <w:jc w:val="both"/>
        <w:rPr>
          <w:rFonts w:ascii="Times New Roman" w:eastAsia="Calibri" w:hAnsi="Times New Roman" w:cs="Times New Roman"/>
          <w:color w:val="000000" w:themeColor="text1"/>
          <w:sz w:val="28"/>
          <w:szCs w:val="28"/>
          <w:lang w:eastAsia="en-US"/>
        </w:rPr>
      </w:pPr>
      <w:r w:rsidRPr="0047372A">
        <w:rPr>
          <w:rFonts w:ascii="Times New Roman" w:eastAsia="Calibri" w:hAnsi="Times New Roman" w:cs="Times New Roman"/>
          <w:color w:val="000000" w:themeColor="text1"/>
          <w:sz w:val="28"/>
          <w:szCs w:val="28"/>
          <w:lang w:eastAsia="en-US"/>
        </w:rPr>
        <w:tab/>
        <w:t>6</w:t>
      </w:r>
      <w:r w:rsidR="00D27AD4" w:rsidRPr="0047372A">
        <w:rPr>
          <w:rFonts w:ascii="Times New Roman" w:eastAsia="Calibri" w:hAnsi="Times New Roman" w:cs="Times New Roman"/>
          <w:color w:val="000000" w:themeColor="text1"/>
          <w:sz w:val="28"/>
          <w:szCs w:val="28"/>
          <w:lang w:eastAsia="en-US"/>
        </w:rPr>
        <w:t xml:space="preserve">. </w:t>
      </w:r>
      <w:r w:rsidR="004365B1" w:rsidRPr="0047372A">
        <w:rPr>
          <w:rFonts w:ascii="Times New Roman" w:eastAsia="Calibri" w:hAnsi="Times New Roman" w:cs="Times New Roman"/>
          <w:color w:val="000000" w:themeColor="text1"/>
          <w:sz w:val="28"/>
          <w:szCs w:val="28"/>
          <w:lang w:eastAsia="en-US"/>
        </w:rPr>
        <w:t>В п</w:t>
      </w:r>
      <w:r w:rsidR="00D27AD4" w:rsidRPr="0047372A">
        <w:rPr>
          <w:rFonts w:ascii="Times New Roman" w:eastAsia="Calibri" w:hAnsi="Times New Roman" w:cs="Times New Roman"/>
          <w:color w:val="000000" w:themeColor="text1"/>
          <w:sz w:val="28"/>
          <w:szCs w:val="28"/>
          <w:lang w:eastAsia="en-US"/>
        </w:rPr>
        <w:t>ункт 2.</w:t>
      </w:r>
      <w:r w:rsidR="000862CE" w:rsidRPr="0047372A">
        <w:rPr>
          <w:rFonts w:ascii="Times New Roman" w:eastAsia="Calibri" w:hAnsi="Times New Roman" w:cs="Times New Roman"/>
          <w:color w:val="000000" w:themeColor="text1"/>
          <w:sz w:val="28"/>
          <w:szCs w:val="28"/>
          <w:lang w:eastAsia="en-US"/>
        </w:rPr>
        <w:t>3</w:t>
      </w:r>
      <w:r w:rsidR="00D27AD4" w:rsidRPr="0047372A">
        <w:rPr>
          <w:rFonts w:ascii="Times New Roman" w:eastAsia="Calibri" w:hAnsi="Times New Roman" w:cs="Times New Roman"/>
          <w:color w:val="000000" w:themeColor="text1"/>
          <w:sz w:val="28"/>
          <w:szCs w:val="28"/>
          <w:lang w:eastAsia="en-US"/>
        </w:rPr>
        <w:t xml:space="preserve">. раздела 2 Устава «Задачи, предмет и виды деятельности Центра» </w:t>
      </w:r>
      <w:r w:rsidR="004365B1" w:rsidRPr="0047372A">
        <w:rPr>
          <w:rFonts w:ascii="Times New Roman" w:eastAsia="Calibri" w:hAnsi="Times New Roman" w:cs="Times New Roman"/>
          <w:color w:val="000000" w:themeColor="text1"/>
          <w:sz w:val="28"/>
          <w:szCs w:val="28"/>
          <w:lang w:eastAsia="en-US"/>
        </w:rPr>
        <w:t xml:space="preserve">внести изменения и </w:t>
      </w:r>
      <w:r w:rsidR="00D27AD4" w:rsidRPr="0047372A">
        <w:rPr>
          <w:rFonts w:ascii="Times New Roman" w:eastAsia="Calibri" w:hAnsi="Times New Roman" w:cs="Times New Roman"/>
          <w:color w:val="000000" w:themeColor="text1"/>
          <w:sz w:val="28"/>
          <w:szCs w:val="28"/>
          <w:lang w:eastAsia="en-US"/>
        </w:rPr>
        <w:t>изложить</w:t>
      </w:r>
      <w:r w:rsidR="004365B1" w:rsidRPr="0047372A">
        <w:rPr>
          <w:rFonts w:ascii="Times New Roman" w:eastAsia="Calibri" w:hAnsi="Times New Roman" w:cs="Times New Roman"/>
          <w:color w:val="000000" w:themeColor="text1"/>
          <w:sz w:val="28"/>
          <w:szCs w:val="28"/>
          <w:lang w:eastAsia="en-US"/>
        </w:rPr>
        <w:t xml:space="preserve"> его </w:t>
      </w:r>
      <w:r w:rsidR="00D27AD4" w:rsidRPr="0047372A">
        <w:rPr>
          <w:rFonts w:ascii="Times New Roman" w:eastAsia="Calibri" w:hAnsi="Times New Roman" w:cs="Times New Roman"/>
          <w:color w:val="000000" w:themeColor="text1"/>
          <w:sz w:val="28"/>
          <w:szCs w:val="28"/>
          <w:lang w:eastAsia="en-US"/>
        </w:rPr>
        <w:t>в новой редакции:</w:t>
      </w:r>
    </w:p>
    <w:p w:rsidR="00D27AD4" w:rsidRPr="0047372A" w:rsidRDefault="00D27AD4" w:rsidP="00511396">
      <w:pPr>
        <w:pStyle w:val="a7"/>
        <w:jc w:val="both"/>
        <w:rPr>
          <w:rFonts w:ascii="Times New Roman" w:eastAsia="Calibri" w:hAnsi="Times New Roman" w:cs="Times New Roman"/>
          <w:color w:val="000000" w:themeColor="text1"/>
          <w:sz w:val="28"/>
          <w:szCs w:val="28"/>
          <w:lang w:eastAsia="en-US"/>
        </w:rPr>
      </w:pPr>
      <w:r w:rsidRPr="0047372A">
        <w:rPr>
          <w:rFonts w:ascii="Times New Roman" w:eastAsia="Calibri" w:hAnsi="Times New Roman" w:cs="Times New Roman"/>
          <w:color w:val="000000" w:themeColor="text1"/>
          <w:sz w:val="28"/>
          <w:szCs w:val="28"/>
          <w:lang w:eastAsia="en-US"/>
        </w:rPr>
        <w:t>«2.</w:t>
      </w:r>
      <w:r w:rsidR="000862CE" w:rsidRPr="0047372A">
        <w:rPr>
          <w:rFonts w:ascii="Times New Roman" w:eastAsia="Calibri" w:hAnsi="Times New Roman" w:cs="Times New Roman"/>
          <w:color w:val="000000" w:themeColor="text1"/>
          <w:sz w:val="28"/>
          <w:szCs w:val="28"/>
          <w:lang w:eastAsia="en-US"/>
        </w:rPr>
        <w:t>3</w:t>
      </w:r>
      <w:r w:rsidRPr="0047372A">
        <w:rPr>
          <w:rFonts w:ascii="Times New Roman" w:eastAsia="Calibri" w:hAnsi="Times New Roman" w:cs="Times New Roman"/>
          <w:color w:val="000000" w:themeColor="text1"/>
          <w:sz w:val="28"/>
          <w:szCs w:val="28"/>
          <w:lang w:eastAsia="en-US"/>
        </w:rPr>
        <w:t>. Центр осуществляет образовательную деятельность:</w:t>
      </w:r>
    </w:p>
    <w:p w:rsidR="00D27AD4" w:rsidRPr="00511396" w:rsidRDefault="00D27AD4" w:rsidP="00511396">
      <w:pPr>
        <w:pStyle w:val="a7"/>
        <w:jc w:val="both"/>
        <w:rPr>
          <w:rFonts w:ascii="Times New Roman" w:eastAsia="Calibri" w:hAnsi="Times New Roman" w:cs="Times New Roman"/>
          <w:sz w:val="28"/>
          <w:szCs w:val="28"/>
          <w:lang w:eastAsia="en-US"/>
        </w:rPr>
      </w:pPr>
      <w:r w:rsidRPr="0047372A">
        <w:rPr>
          <w:rFonts w:ascii="Times New Roman" w:eastAsia="Calibri" w:hAnsi="Times New Roman" w:cs="Times New Roman"/>
          <w:color w:val="000000" w:themeColor="text1"/>
          <w:sz w:val="28"/>
          <w:szCs w:val="28"/>
          <w:lang w:eastAsia="en-US"/>
        </w:rPr>
        <w:t xml:space="preserve">- по образовательной программе Центра, разрабатываемой, принимаемой и реализуемой им самостоятельно в соответствии с федеральным государственным образовательным </w:t>
      </w:r>
      <w:r w:rsidRPr="00511396">
        <w:rPr>
          <w:rFonts w:ascii="Times New Roman" w:eastAsia="Calibri" w:hAnsi="Times New Roman" w:cs="Times New Roman"/>
          <w:sz w:val="28"/>
          <w:szCs w:val="28"/>
          <w:lang w:eastAsia="en-US"/>
        </w:rPr>
        <w:t>стандартом дошкольного образования и с учетом соответствующих примерных образовательных программ дошкольного образования</w:t>
      </w:r>
      <w:r w:rsidR="00E7307E" w:rsidRPr="00511396">
        <w:rPr>
          <w:rFonts w:ascii="Times New Roman" w:eastAsia="Calibri" w:hAnsi="Times New Roman" w:cs="Times New Roman"/>
          <w:sz w:val="28"/>
          <w:szCs w:val="28"/>
          <w:lang w:eastAsia="en-US"/>
        </w:rPr>
        <w:t>»</w:t>
      </w:r>
      <w:r w:rsidRPr="00511396">
        <w:rPr>
          <w:rFonts w:ascii="Times New Roman" w:eastAsia="Calibri" w:hAnsi="Times New Roman" w:cs="Times New Roman"/>
          <w:sz w:val="28"/>
          <w:szCs w:val="28"/>
          <w:lang w:eastAsia="en-US"/>
        </w:rPr>
        <w:t>.</w:t>
      </w:r>
    </w:p>
    <w:p w:rsidR="006223BD" w:rsidRPr="00E64853" w:rsidRDefault="003A6C18" w:rsidP="00E64853">
      <w:pPr>
        <w:pStyle w:val="a7"/>
        <w:jc w:val="both"/>
        <w:rPr>
          <w:lang w:eastAsia="en-US"/>
        </w:rPr>
      </w:pPr>
      <w:r>
        <w:rPr>
          <w:rFonts w:ascii="Times New Roman" w:eastAsia="Calibri" w:hAnsi="Times New Roman" w:cs="Times New Roman"/>
          <w:sz w:val="28"/>
          <w:szCs w:val="28"/>
          <w:lang w:eastAsia="en-US"/>
        </w:rPr>
        <w:tab/>
        <w:t xml:space="preserve">7. </w:t>
      </w:r>
      <w:r w:rsidR="00D27AD4" w:rsidRPr="00511396">
        <w:rPr>
          <w:rFonts w:ascii="Times New Roman" w:eastAsia="Calibri" w:hAnsi="Times New Roman" w:cs="Times New Roman"/>
          <w:sz w:val="28"/>
          <w:szCs w:val="28"/>
          <w:lang w:eastAsia="en-US"/>
        </w:rPr>
        <w:t>В пункте 2.</w:t>
      </w:r>
      <w:r w:rsidR="000862CE">
        <w:rPr>
          <w:rFonts w:ascii="Times New Roman" w:eastAsia="Calibri" w:hAnsi="Times New Roman" w:cs="Times New Roman"/>
          <w:sz w:val="28"/>
          <w:szCs w:val="28"/>
          <w:lang w:eastAsia="en-US"/>
        </w:rPr>
        <w:t>4</w:t>
      </w:r>
      <w:r w:rsidR="00D27AD4" w:rsidRPr="00511396">
        <w:rPr>
          <w:rFonts w:ascii="Times New Roman" w:eastAsia="Calibri" w:hAnsi="Times New Roman" w:cs="Times New Roman"/>
          <w:sz w:val="28"/>
          <w:szCs w:val="28"/>
          <w:lang w:eastAsia="en-US"/>
        </w:rPr>
        <w:t>. раздела 2 Устава «Задачи, предмет и виды деятельности Центра» слова «основной общеобразовательной» заменить словами «образовательной».</w:t>
      </w:r>
      <w:r w:rsidR="00E64853">
        <w:rPr>
          <w:lang w:eastAsia="en-US"/>
        </w:rPr>
        <w:tab/>
      </w:r>
    </w:p>
    <w:p w:rsidR="00D27AD4" w:rsidRDefault="003A6C18" w:rsidP="00511396">
      <w:pPr>
        <w:pStyle w:val="a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8</w:t>
      </w:r>
      <w:r w:rsidR="00D27AD4" w:rsidRPr="00511396">
        <w:rPr>
          <w:rFonts w:ascii="Times New Roman" w:eastAsia="Calibri" w:hAnsi="Times New Roman" w:cs="Times New Roman"/>
          <w:sz w:val="28"/>
          <w:szCs w:val="28"/>
          <w:lang w:eastAsia="en-US"/>
        </w:rPr>
        <w:t>. В Подпункте 1 пункта 2.8 раздела 2 Устава «Задачи, предмет и виды деятельности Центра» слова «основных общеоб</w:t>
      </w:r>
      <w:r w:rsidR="00E7307E" w:rsidRPr="00511396">
        <w:rPr>
          <w:rFonts w:ascii="Times New Roman" w:eastAsia="Calibri" w:hAnsi="Times New Roman" w:cs="Times New Roman"/>
          <w:sz w:val="28"/>
          <w:szCs w:val="28"/>
          <w:lang w:eastAsia="en-US"/>
        </w:rPr>
        <w:t xml:space="preserve">разовательных» заменить словами </w:t>
      </w:r>
      <w:r w:rsidR="00D27AD4" w:rsidRPr="00511396">
        <w:rPr>
          <w:rFonts w:ascii="Times New Roman" w:eastAsia="Calibri" w:hAnsi="Times New Roman" w:cs="Times New Roman"/>
          <w:sz w:val="28"/>
          <w:szCs w:val="28"/>
          <w:lang w:eastAsia="en-US"/>
        </w:rPr>
        <w:t>«образовательных</w:t>
      </w:r>
      <w:r w:rsidR="001B4BB4">
        <w:rPr>
          <w:rFonts w:ascii="Times New Roman" w:eastAsia="Calibri" w:hAnsi="Times New Roman" w:cs="Times New Roman"/>
          <w:sz w:val="28"/>
          <w:szCs w:val="28"/>
          <w:lang w:eastAsia="en-US"/>
        </w:rPr>
        <w:t>».</w:t>
      </w:r>
    </w:p>
    <w:p w:rsidR="00E64853" w:rsidRPr="001665C8" w:rsidRDefault="00E64853" w:rsidP="00E64853">
      <w:pPr>
        <w:pStyle w:val="a7"/>
        <w:jc w:val="right"/>
        <w:rPr>
          <w:rFonts w:ascii="Times New Roman" w:eastAsia="Calibri" w:hAnsi="Times New Roman" w:cs="Times New Roman"/>
          <w:sz w:val="24"/>
          <w:szCs w:val="24"/>
          <w:lang w:eastAsia="en-US"/>
        </w:rPr>
      </w:pPr>
      <w:r w:rsidRPr="001665C8">
        <w:rPr>
          <w:rFonts w:ascii="Times New Roman" w:eastAsia="Calibri" w:hAnsi="Times New Roman" w:cs="Times New Roman"/>
          <w:sz w:val="24"/>
          <w:szCs w:val="24"/>
          <w:lang w:eastAsia="en-US"/>
        </w:rPr>
        <w:t>2</w:t>
      </w:r>
    </w:p>
    <w:p w:rsidR="00D27AD4" w:rsidRPr="00511396" w:rsidRDefault="003A6C18" w:rsidP="00511396">
      <w:pPr>
        <w:pStyle w:val="a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ab/>
        <w:t>9</w:t>
      </w:r>
      <w:r w:rsidR="00D27AD4" w:rsidRPr="00511396">
        <w:rPr>
          <w:rFonts w:ascii="Times New Roman" w:eastAsia="Calibri" w:hAnsi="Times New Roman" w:cs="Times New Roman"/>
          <w:sz w:val="28"/>
          <w:szCs w:val="28"/>
          <w:lang w:eastAsia="en-US"/>
        </w:rPr>
        <w:t>. В подпунктах 2,4 пункта 2.8 раздела 2 Устава «Задачи, предмет и виды деятельности Центра» слова «дополнительных программ» заменить словами «дополнительных общеразвивающих программ».</w:t>
      </w:r>
    </w:p>
    <w:p w:rsidR="008403C4" w:rsidRPr="00511396" w:rsidRDefault="003A6C18" w:rsidP="00DD485C">
      <w:pPr>
        <w:pStyle w:val="a7"/>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ab/>
        <w:t>10</w:t>
      </w:r>
      <w:r w:rsidR="008403C4" w:rsidRPr="00511396">
        <w:rPr>
          <w:rFonts w:ascii="Times New Roman" w:eastAsia="Courier New CYR" w:hAnsi="Times New Roman" w:cs="Times New Roman"/>
          <w:sz w:val="28"/>
          <w:szCs w:val="28"/>
        </w:rPr>
        <w:t xml:space="preserve">. В пункт 3.1. раздела 3 </w:t>
      </w:r>
      <w:r w:rsidR="00E7307E" w:rsidRPr="00511396">
        <w:rPr>
          <w:rFonts w:ascii="Times New Roman" w:eastAsia="Courier New CYR" w:hAnsi="Times New Roman" w:cs="Times New Roman"/>
          <w:sz w:val="28"/>
          <w:szCs w:val="28"/>
        </w:rPr>
        <w:t xml:space="preserve">Устава </w:t>
      </w:r>
      <w:r w:rsidR="008403C4" w:rsidRPr="00511396">
        <w:rPr>
          <w:rFonts w:ascii="Times New Roman" w:eastAsia="Courier New CYR" w:hAnsi="Times New Roman" w:cs="Times New Roman"/>
          <w:sz w:val="28"/>
          <w:szCs w:val="28"/>
        </w:rPr>
        <w:t xml:space="preserve">«Комплектование Центра и </w:t>
      </w:r>
    </w:p>
    <w:p w:rsidR="00DD485C" w:rsidRDefault="008403C4" w:rsidP="00DD485C">
      <w:pPr>
        <w:pStyle w:val="a7"/>
        <w:jc w:val="both"/>
        <w:rPr>
          <w:rFonts w:ascii="Times New Roman" w:eastAsia="Courier New CYR" w:hAnsi="Times New Roman" w:cs="Times New Roman"/>
          <w:sz w:val="28"/>
          <w:szCs w:val="28"/>
        </w:rPr>
      </w:pPr>
      <w:r w:rsidRPr="00511396">
        <w:rPr>
          <w:rFonts w:ascii="Times New Roman" w:eastAsia="Courier New CYR" w:hAnsi="Times New Roman" w:cs="Times New Roman"/>
          <w:sz w:val="28"/>
          <w:szCs w:val="28"/>
        </w:rPr>
        <w:t xml:space="preserve">образовательный  процесс» </w:t>
      </w:r>
      <w:r w:rsidR="00DD485C">
        <w:rPr>
          <w:rFonts w:ascii="Times New Roman" w:eastAsia="Courier New CYR" w:hAnsi="Times New Roman" w:cs="Times New Roman"/>
          <w:sz w:val="28"/>
          <w:szCs w:val="28"/>
        </w:rPr>
        <w:t>внести изменения и изложить его в новой редакции:</w:t>
      </w:r>
    </w:p>
    <w:p w:rsidR="00DD485C" w:rsidRPr="00DD485C" w:rsidRDefault="00DD485C" w:rsidP="00F91185">
      <w:pPr>
        <w:autoSpaceDE w:val="0"/>
        <w:autoSpaceDN w:val="0"/>
        <w:adjustRightInd w:val="0"/>
        <w:spacing w:after="0" w:line="240" w:lineRule="auto"/>
        <w:jc w:val="both"/>
        <w:rPr>
          <w:rFonts w:ascii="Times New Roman" w:hAnsi="Times New Roman" w:cs="Times New Roman"/>
          <w:sz w:val="28"/>
          <w:szCs w:val="28"/>
        </w:rPr>
      </w:pPr>
      <w:r w:rsidRPr="00DD485C">
        <w:rPr>
          <w:rFonts w:ascii="Times New Roman" w:eastAsia="Courier New CYR" w:hAnsi="Times New Roman" w:cs="Times New Roman"/>
          <w:sz w:val="28"/>
          <w:szCs w:val="28"/>
        </w:rPr>
        <w:t xml:space="preserve">«3.1. </w:t>
      </w:r>
      <w:r w:rsidR="00D9674B" w:rsidRPr="00DD485C">
        <w:rPr>
          <w:rFonts w:ascii="Times New Roman" w:eastAsia="Courier New CYR" w:hAnsi="Times New Roman" w:cs="Times New Roman"/>
          <w:sz w:val="28"/>
          <w:szCs w:val="28"/>
        </w:rPr>
        <w:t xml:space="preserve"> </w:t>
      </w:r>
      <w:r w:rsidRPr="00DD485C">
        <w:rPr>
          <w:rFonts w:ascii="Times New Roman" w:hAnsi="Times New Roman" w:cs="Times New Roman"/>
          <w:sz w:val="28"/>
          <w:szCs w:val="28"/>
        </w:rPr>
        <w:t xml:space="preserve">Комплектование возрастных групп Центра ведется в соответствии </w:t>
      </w:r>
      <w:proofErr w:type="gramStart"/>
      <w:r w:rsidRPr="00DD485C">
        <w:rPr>
          <w:rFonts w:ascii="Times New Roman" w:hAnsi="Times New Roman" w:cs="Times New Roman"/>
          <w:sz w:val="28"/>
          <w:szCs w:val="28"/>
        </w:rPr>
        <w:t>с</w:t>
      </w:r>
      <w:proofErr w:type="gramEnd"/>
    </w:p>
    <w:p w:rsidR="00DD485C" w:rsidRPr="00DD485C" w:rsidRDefault="00DD485C" w:rsidP="00F91185">
      <w:pPr>
        <w:autoSpaceDE w:val="0"/>
        <w:autoSpaceDN w:val="0"/>
        <w:adjustRightInd w:val="0"/>
        <w:spacing w:after="0" w:line="240" w:lineRule="auto"/>
        <w:jc w:val="both"/>
        <w:rPr>
          <w:rFonts w:ascii="Times New Roman" w:hAnsi="Times New Roman" w:cs="Times New Roman"/>
          <w:sz w:val="28"/>
          <w:szCs w:val="28"/>
        </w:rPr>
      </w:pPr>
      <w:r w:rsidRPr="00DD485C">
        <w:rPr>
          <w:rFonts w:ascii="Times New Roman" w:hAnsi="Times New Roman" w:cs="Times New Roman"/>
          <w:sz w:val="28"/>
          <w:szCs w:val="28"/>
        </w:rPr>
        <w:t>Положением о порядке комплектования</w:t>
      </w:r>
      <w:r w:rsidR="00097DDB">
        <w:rPr>
          <w:rFonts w:ascii="Times New Roman" w:hAnsi="Times New Roman" w:cs="Times New Roman"/>
          <w:sz w:val="28"/>
          <w:szCs w:val="28"/>
        </w:rPr>
        <w:t xml:space="preserve"> муниципальных бюджетных  </w:t>
      </w:r>
      <w:r w:rsidRPr="00DD485C">
        <w:rPr>
          <w:rFonts w:ascii="Times New Roman" w:hAnsi="Times New Roman" w:cs="Times New Roman"/>
          <w:sz w:val="28"/>
          <w:szCs w:val="28"/>
        </w:rPr>
        <w:t>дошкольных образовательных учреждений муниципального образования</w:t>
      </w:r>
    </w:p>
    <w:p w:rsidR="00DD485C" w:rsidRPr="00DD485C" w:rsidRDefault="00DD485C" w:rsidP="00F91185">
      <w:pPr>
        <w:autoSpaceDE w:val="0"/>
        <w:autoSpaceDN w:val="0"/>
        <w:adjustRightInd w:val="0"/>
        <w:spacing w:after="0" w:line="240" w:lineRule="auto"/>
        <w:jc w:val="both"/>
        <w:rPr>
          <w:rFonts w:ascii="Times New Roman" w:hAnsi="Times New Roman" w:cs="Times New Roman"/>
          <w:sz w:val="28"/>
          <w:szCs w:val="28"/>
        </w:rPr>
      </w:pPr>
      <w:r w:rsidRPr="00DD485C">
        <w:rPr>
          <w:rFonts w:ascii="Times New Roman" w:hAnsi="Times New Roman" w:cs="Times New Roman"/>
          <w:sz w:val="28"/>
          <w:szCs w:val="28"/>
        </w:rPr>
        <w:t xml:space="preserve">Кавказский район, </w:t>
      </w:r>
      <w:proofErr w:type="gramStart"/>
      <w:r w:rsidRPr="00DD485C">
        <w:rPr>
          <w:rFonts w:ascii="Times New Roman" w:hAnsi="Times New Roman" w:cs="Times New Roman"/>
          <w:sz w:val="28"/>
          <w:szCs w:val="28"/>
        </w:rPr>
        <w:t>утверждённо</w:t>
      </w:r>
      <w:r w:rsidR="003A6C18">
        <w:rPr>
          <w:rFonts w:ascii="Times New Roman" w:hAnsi="Times New Roman" w:cs="Times New Roman"/>
          <w:sz w:val="28"/>
          <w:szCs w:val="28"/>
        </w:rPr>
        <w:t>го</w:t>
      </w:r>
      <w:proofErr w:type="gramEnd"/>
      <w:r w:rsidRPr="00DD485C">
        <w:rPr>
          <w:rFonts w:ascii="Times New Roman" w:hAnsi="Times New Roman" w:cs="Times New Roman"/>
          <w:sz w:val="28"/>
          <w:szCs w:val="28"/>
        </w:rPr>
        <w:t xml:space="preserve"> постановлением администрации</w:t>
      </w:r>
    </w:p>
    <w:p w:rsidR="00DD485C" w:rsidRPr="00DD485C" w:rsidRDefault="00DD485C" w:rsidP="00F91185">
      <w:pPr>
        <w:autoSpaceDE w:val="0"/>
        <w:autoSpaceDN w:val="0"/>
        <w:adjustRightInd w:val="0"/>
        <w:spacing w:after="0" w:line="240" w:lineRule="auto"/>
        <w:jc w:val="both"/>
        <w:rPr>
          <w:rFonts w:ascii="Times New Roman" w:hAnsi="Times New Roman" w:cs="Times New Roman"/>
          <w:sz w:val="28"/>
          <w:szCs w:val="28"/>
        </w:rPr>
      </w:pPr>
      <w:r w:rsidRPr="00DD485C">
        <w:rPr>
          <w:rFonts w:ascii="Times New Roman" w:hAnsi="Times New Roman" w:cs="Times New Roman"/>
          <w:sz w:val="28"/>
          <w:szCs w:val="28"/>
        </w:rPr>
        <w:t>муниципального образования Кавказский район, в порядке очередности</w:t>
      </w:r>
    </w:p>
    <w:p w:rsidR="00DD485C" w:rsidRPr="00DD485C" w:rsidRDefault="00DD485C" w:rsidP="00F91185">
      <w:pPr>
        <w:autoSpaceDE w:val="0"/>
        <w:autoSpaceDN w:val="0"/>
        <w:adjustRightInd w:val="0"/>
        <w:spacing w:after="0" w:line="240" w:lineRule="auto"/>
        <w:jc w:val="both"/>
        <w:rPr>
          <w:rFonts w:ascii="Times New Roman" w:hAnsi="Times New Roman" w:cs="Times New Roman"/>
          <w:sz w:val="28"/>
          <w:szCs w:val="28"/>
        </w:rPr>
      </w:pPr>
      <w:r w:rsidRPr="00DD485C">
        <w:rPr>
          <w:rFonts w:ascii="Times New Roman" w:hAnsi="Times New Roman" w:cs="Times New Roman"/>
          <w:sz w:val="28"/>
          <w:szCs w:val="28"/>
        </w:rPr>
        <w:t xml:space="preserve">поступления заявлений родителей (законных представителей), </w:t>
      </w:r>
      <w:r>
        <w:rPr>
          <w:rFonts w:ascii="Times New Roman" w:hAnsi="Times New Roman" w:cs="Times New Roman"/>
          <w:sz w:val="28"/>
          <w:szCs w:val="28"/>
        </w:rPr>
        <w:t xml:space="preserve">с </w:t>
      </w:r>
      <w:r w:rsidRPr="00DD485C">
        <w:rPr>
          <w:rFonts w:ascii="Times New Roman" w:hAnsi="Times New Roman" w:cs="Times New Roman"/>
          <w:sz w:val="28"/>
          <w:szCs w:val="28"/>
        </w:rPr>
        <w:t>учётом даты</w:t>
      </w:r>
    </w:p>
    <w:p w:rsidR="00DD485C" w:rsidRDefault="00DD485C" w:rsidP="00F91185">
      <w:pPr>
        <w:pStyle w:val="a7"/>
        <w:jc w:val="both"/>
        <w:rPr>
          <w:rFonts w:ascii="Times New Roman" w:eastAsia="Courier New CYR" w:hAnsi="Times New Roman" w:cs="Times New Roman"/>
          <w:sz w:val="28"/>
          <w:szCs w:val="28"/>
        </w:rPr>
      </w:pPr>
      <w:r w:rsidRPr="00DD485C">
        <w:rPr>
          <w:rFonts w:ascii="Times New Roman" w:hAnsi="Times New Roman" w:cs="Times New Roman"/>
          <w:sz w:val="28"/>
          <w:szCs w:val="28"/>
        </w:rPr>
        <w:t>подачи и регистрации заявлений.</w:t>
      </w:r>
      <w:r w:rsidR="00F91185">
        <w:rPr>
          <w:rFonts w:ascii="Times New Roman" w:hAnsi="Times New Roman" w:cs="Times New Roman"/>
          <w:sz w:val="28"/>
          <w:szCs w:val="28"/>
        </w:rPr>
        <w:t xml:space="preserve"> </w:t>
      </w:r>
      <w:r w:rsidR="00D9674B" w:rsidRPr="00DD485C">
        <w:rPr>
          <w:rFonts w:ascii="Times New Roman" w:eastAsia="Courier New CYR" w:hAnsi="Times New Roman" w:cs="Times New Roman"/>
          <w:sz w:val="28"/>
          <w:szCs w:val="28"/>
        </w:rPr>
        <w:t xml:space="preserve">     </w:t>
      </w:r>
    </w:p>
    <w:p w:rsidR="00097DDB" w:rsidRDefault="00097DDB" w:rsidP="00DD485C">
      <w:pPr>
        <w:pStyle w:val="a7"/>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ab/>
        <w:t>Право на внеочередной или первоочередной прием в Центр имеют категории граждан, которым такое право предоставлено федеральным законодательством или законодательством Краснодарского края</w:t>
      </w:r>
      <w:r w:rsidR="0047372A">
        <w:rPr>
          <w:rFonts w:ascii="Times New Roman" w:eastAsia="Courier New CYR" w:hAnsi="Times New Roman" w:cs="Times New Roman"/>
          <w:sz w:val="28"/>
          <w:szCs w:val="28"/>
        </w:rPr>
        <w:t>»</w:t>
      </w:r>
      <w:r>
        <w:rPr>
          <w:rFonts w:ascii="Times New Roman" w:eastAsia="Courier New CYR" w:hAnsi="Times New Roman" w:cs="Times New Roman"/>
          <w:sz w:val="28"/>
          <w:szCs w:val="28"/>
        </w:rPr>
        <w:t>.</w:t>
      </w:r>
    </w:p>
    <w:p w:rsidR="008403C4" w:rsidRPr="00DD485C" w:rsidRDefault="003A6C18" w:rsidP="00DD485C">
      <w:pPr>
        <w:pStyle w:val="a7"/>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ab/>
      </w:r>
      <w:r w:rsidR="00097DDB">
        <w:rPr>
          <w:rFonts w:ascii="Times New Roman" w:eastAsia="Courier New CYR" w:hAnsi="Times New Roman" w:cs="Times New Roman"/>
          <w:sz w:val="28"/>
          <w:szCs w:val="28"/>
        </w:rPr>
        <w:t xml:space="preserve"> </w:t>
      </w:r>
      <w:r w:rsidR="001C1CE0" w:rsidRPr="00DD485C">
        <w:rPr>
          <w:rFonts w:ascii="Times New Roman" w:eastAsia="Courier New CYR" w:hAnsi="Times New Roman" w:cs="Times New Roman"/>
          <w:sz w:val="28"/>
          <w:szCs w:val="28"/>
        </w:rPr>
        <w:t>1</w:t>
      </w:r>
      <w:r>
        <w:rPr>
          <w:rFonts w:ascii="Times New Roman" w:eastAsia="Courier New CYR" w:hAnsi="Times New Roman" w:cs="Times New Roman"/>
          <w:sz w:val="28"/>
          <w:szCs w:val="28"/>
        </w:rPr>
        <w:t>1</w:t>
      </w:r>
      <w:r w:rsidR="008403C4" w:rsidRPr="00DD485C">
        <w:rPr>
          <w:rFonts w:ascii="Times New Roman" w:eastAsia="Courier New CYR" w:hAnsi="Times New Roman" w:cs="Times New Roman"/>
          <w:sz w:val="28"/>
          <w:szCs w:val="28"/>
        </w:rPr>
        <w:t xml:space="preserve">. В пункт 3.2. раздела 3 </w:t>
      </w:r>
      <w:r w:rsidR="00E7307E" w:rsidRPr="00DD485C">
        <w:rPr>
          <w:rFonts w:ascii="Times New Roman" w:eastAsia="Courier New CYR" w:hAnsi="Times New Roman" w:cs="Times New Roman"/>
          <w:sz w:val="28"/>
          <w:szCs w:val="28"/>
        </w:rPr>
        <w:t xml:space="preserve">Устава </w:t>
      </w:r>
      <w:r w:rsidR="008403C4" w:rsidRPr="00DD485C">
        <w:rPr>
          <w:rFonts w:ascii="Times New Roman" w:eastAsia="Courier New CYR" w:hAnsi="Times New Roman" w:cs="Times New Roman"/>
          <w:sz w:val="28"/>
          <w:szCs w:val="28"/>
        </w:rPr>
        <w:t xml:space="preserve">«Комплектование Центра и </w:t>
      </w:r>
    </w:p>
    <w:p w:rsidR="008403C4" w:rsidRPr="00DD485C" w:rsidRDefault="00487A3A" w:rsidP="00DD485C">
      <w:pPr>
        <w:pStyle w:val="a7"/>
        <w:jc w:val="both"/>
        <w:rPr>
          <w:rFonts w:ascii="Times New Roman" w:eastAsia="Courier New CYR" w:hAnsi="Times New Roman" w:cs="Times New Roman"/>
          <w:sz w:val="28"/>
          <w:szCs w:val="28"/>
        </w:rPr>
      </w:pPr>
      <w:r w:rsidRPr="00DD485C">
        <w:rPr>
          <w:rFonts w:ascii="Times New Roman" w:eastAsia="Courier New CYR" w:hAnsi="Times New Roman" w:cs="Times New Roman"/>
          <w:sz w:val="28"/>
          <w:szCs w:val="28"/>
        </w:rPr>
        <w:t>О</w:t>
      </w:r>
      <w:r w:rsidR="008403C4" w:rsidRPr="00DD485C">
        <w:rPr>
          <w:rFonts w:ascii="Times New Roman" w:eastAsia="Courier New CYR" w:hAnsi="Times New Roman" w:cs="Times New Roman"/>
          <w:sz w:val="28"/>
          <w:szCs w:val="28"/>
        </w:rPr>
        <w:t xml:space="preserve">бразовательный  процесс» </w:t>
      </w:r>
      <w:r w:rsidR="00E7307E" w:rsidRPr="00DD485C">
        <w:rPr>
          <w:rFonts w:ascii="Times New Roman" w:eastAsia="Courier New CYR" w:hAnsi="Times New Roman" w:cs="Times New Roman"/>
          <w:sz w:val="28"/>
          <w:szCs w:val="28"/>
        </w:rPr>
        <w:t xml:space="preserve">внести изменения и </w:t>
      </w:r>
      <w:r w:rsidR="008403C4" w:rsidRPr="00DD485C">
        <w:rPr>
          <w:rFonts w:ascii="Times New Roman" w:eastAsia="Courier New CYR" w:hAnsi="Times New Roman" w:cs="Times New Roman"/>
          <w:sz w:val="28"/>
          <w:szCs w:val="28"/>
        </w:rPr>
        <w:t xml:space="preserve">изложить </w:t>
      </w:r>
      <w:r w:rsidR="00E7307E" w:rsidRPr="00DD485C">
        <w:rPr>
          <w:rFonts w:ascii="Times New Roman" w:eastAsia="Courier New CYR" w:hAnsi="Times New Roman" w:cs="Times New Roman"/>
          <w:sz w:val="28"/>
          <w:szCs w:val="28"/>
        </w:rPr>
        <w:t xml:space="preserve">его </w:t>
      </w:r>
      <w:r w:rsidR="008403C4" w:rsidRPr="00DD485C">
        <w:rPr>
          <w:rFonts w:ascii="Times New Roman" w:eastAsia="Courier New CYR" w:hAnsi="Times New Roman" w:cs="Times New Roman"/>
          <w:sz w:val="28"/>
          <w:szCs w:val="28"/>
        </w:rPr>
        <w:t xml:space="preserve">в новой редакции: </w:t>
      </w:r>
    </w:p>
    <w:p w:rsidR="008403C4" w:rsidRPr="00DD485C" w:rsidRDefault="008403C4" w:rsidP="00511396">
      <w:pPr>
        <w:pStyle w:val="a7"/>
        <w:jc w:val="both"/>
        <w:rPr>
          <w:rFonts w:ascii="Times New Roman" w:eastAsia="Times New Roman" w:hAnsi="Times New Roman" w:cs="Times New Roman"/>
          <w:sz w:val="28"/>
          <w:szCs w:val="28"/>
          <w:lang w:eastAsia="ar-SA"/>
        </w:rPr>
      </w:pPr>
      <w:r w:rsidRPr="00DD485C">
        <w:rPr>
          <w:rFonts w:ascii="Times New Roman" w:eastAsia="Times New Roman" w:hAnsi="Times New Roman" w:cs="Times New Roman"/>
          <w:sz w:val="28"/>
          <w:szCs w:val="28"/>
          <w:lang w:eastAsia="ar-SA"/>
        </w:rPr>
        <w:t>«</w:t>
      </w:r>
      <w:r w:rsidR="007F4E1A">
        <w:rPr>
          <w:rFonts w:ascii="Times New Roman" w:eastAsia="Times New Roman" w:hAnsi="Times New Roman" w:cs="Times New Roman"/>
          <w:sz w:val="28"/>
          <w:szCs w:val="28"/>
          <w:lang w:eastAsia="ar-SA"/>
        </w:rPr>
        <w:t xml:space="preserve">3.2. </w:t>
      </w:r>
      <w:r w:rsidR="00487A3A" w:rsidRPr="00DD485C">
        <w:rPr>
          <w:rFonts w:ascii="Times New Roman" w:eastAsia="Times New Roman" w:hAnsi="Times New Roman" w:cs="Times New Roman"/>
          <w:sz w:val="28"/>
          <w:szCs w:val="28"/>
          <w:lang w:eastAsia="ar-SA"/>
        </w:rPr>
        <w:t xml:space="preserve">В Центре могут функционировать </w:t>
      </w:r>
      <w:r w:rsidRPr="00DD485C">
        <w:rPr>
          <w:rFonts w:ascii="Times New Roman" w:eastAsia="Times New Roman" w:hAnsi="Times New Roman" w:cs="Times New Roman"/>
          <w:sz w:val="28"/>
          <w:szCs w:val="28"/>
          <w:lang w:eastAsia="ar-SA"/>
        </w:rPr>
        <w:t xml:space="preserve">группы общеразвивающей направленности: </w:t>
      </w:r>
    </w:p>
    <w:p w:rsidR="008403C4" w:rsidRPr="00511396" w:rsidRDefault="008403C4" w:rsidP="007F4E1A">
      <w:pPr>
        <w:pStyle w:val="a7"/>
        <w:jc w:val="both"/>
        <w:rPr>
          <w:rFonts w:ascii="Times New Roman" w:eastAsia="Times New Roman" w:hAnsi="Times New Roman" w:cs="Times New Roman"/>
          <w:sz w:val="28"/>
          <w:szCs w:val="28"/>
          <w:lang w:eastAsia="ar-SA"/>
        </w:rPr>
      </w:pPr>
      <w:r w:rsidRPr="00DD485C">
        <w:rPr>
          <w:rFonts w:ascii="Times New Roman" w:eastAsia="Times New Roman" w:hAnsi="Times New Roman" w:cs="Times New Roman"/>
          <w:sz w:val="28"/>
          <w:szCs w:val="28"/>
          <w:lang w:eastAsia="ar-SA"/>
        </w:rPr>
        <w:tab/>
        <w:t xml:space="preserve"> до 3-х групп раннего возраста</w:t>
      </w:r>
      <w:r w:rsidRPr="00511396">
        <w:rPr>
          <w:rFonts w:ascii="Times New Roman" w:eastAsia="Times New Roman" w:hAnsi="Times New Roman" w:cs="Times New Roman"/>
          <w:sz w:val="28"/>
          <w:szCs w:val="28"/>
          <w:lang w:eastAsia="ar-SA"/>
        </w:rPr>
        <w:t xml:space="preserve">  – от 2-х до 3-х лет; </w:t>
      </w:r>
    </w:p>
    <w:p w:rsidR="005108D1" w:rsidRDefault="008403C4" w:rsidP="007F4E1A">
      <w:pPr>
        <w:pStyle w:val="a7"/>
        <w:jc w:val="both"/>
        <w:rPr>
          <w:rFonts w:ascii="Times New Roman" w:eastAsia="Times New Roman" w:hAnsi="Times New Roman" w:cs="Times New Roman"/>
          <w:sz w:val="28"/>
          <w:szCs w:val="28"/>
          <w:lang w:eastAsia="ar-SA"/>
        </w:rPr>
      </w:pPr>
      <w:r w:rsidRPr="005108D1">
        <w:rPr>
          <w:rFonts w:ascii="Times New Roman" w:eastAsia="Times New Roman" w:hAnsi="Times New Roman" w:cs="Times New Roman"/>
          <w:sz w:val="28"/>
          <w:szCs w:val="28"/>
          <w:lang w:eastAsia="ar-SA"/>
        </w:rPr>
        <w:tab/>
      </w:r>
      <w:r w:rsidR="00D9674B" w:rsidRPr="005108D1">
        <w:rPr>
          <w:rFonts w:ascii="Times New Roman" w:eastAsia="Times New Roman" w:hAnsi="Times New Roman" w:cs="Times New Roman"/>
          <w:sz w:val="28"/>
          <w:szCs w:val="28"/>
          <w:lang w:eastAsia="ar-SA"/>
        </w:rPr>
        <w:t xml:space="preserve"> </w:t>
      </w:r>
      <w:r w:rsidRPr="005108D1">
        <w:rPr>
          <w:rFonts w:ascii="Times New Roman" w:eastAsia="Times New Roman" w:hAnsi="Times New Roman" w:cs="Times New Roman"/>
          <w:sz w:val="28"/>
          <w:szCs w:val="28"/>
          <w:lang w:eastAsia="ar-SA"/>
        </w:rPr>
        <w:t>11 групп дошкольного возраста (младшие, средние, старшие и подготовительные группы)  - от 3-х до 7-ми лет».</w:t>
      </w:r>
      <w:r w:rsidRPr="005108D1">
        <w:rPr>
          <w:rFonts w:ascii="Times New Roman" w:eastAsia="Times New Roman" w:hAnsi="Times New Roman" w:cs="Times New Roman"/>
          <w:sz w:val="28"/>
          <w:szCs w:val="28"/>
          <w:lang w:eastAsia="ar-SA"/>
        </w:rPr>
        <w:tab/>
      </w:r>
    </w:p>
    <w:p w:rsidR="005108D1" w:rsidRPr="005108D1" w:rsidRDefault="005108D1" w:rsidP="007F4E1A">
      <w:pPr>
        <w:pStyle w:val="a7"/>
        <w:jc w:val="both"/>
        <w:rPr>
          <w:rFonts w:ascii="Times New Roman" w:eastAsia="Times New Roman" w:hAnsi="Times New Roman" w:cs="Times New Roman"/>
          <w:sz w:val="28"/>
          <w:szCs w:val="28"/>
          <w:lang w:eastAsia="ar-SA"/>
        </w:rPr>
      </w:pPr>
      <w:r w:rsidRPr="005108D1">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w:t>
      </w:r>
      <w:r w:rsidRPr="005108D1">
        <w:rPr>
          <w:rFonts w:ascii="Times New Roman" w:eastAsia="Times New Roman" w:hAnsi="Times New Roman" w:cs="Times New Roman"/>
          <w:sz w:val="28"/>
          <w:szCs w:val="28"/>
          <w:lang w:eastAsia="ar-SA"/>
        </w:rPr>
        <w:t>При наличии соответствующих условий в Центре могут функционировать группы для детей с 2-х месяцев до 2-х лет.</w:t>
      </w:r>
    </w:p>
    <w:p w:rsidR="007F4E1A" w:rsidRDefault="005108D1" w:rsidP="007F4E1A">
      <w:pPr>
        <w:pStyle w:val="a7"/>
        <w:jc w:val="both"/>
        <w:rPr>
          <w:rFonts w:ascii="Times New Roman" w:eastAsia="Times New Roman" w:hAnsi="Times New Roman" w:cs="Times New Roman"/>
          <w:sz w:val="28"/>
          <w:szCs w:val="28"/>
          <w:lang w:eastAsia="ar-SA"/>
        </w:rPr>
      </w:pPr>
      <w:r w:rsidRPr="007F4E1A">
        <w:rPr>
          <w:rFonts w:ascii="Times New Roman" w:eastAsia="Times New Roman" w:hAnsi="Times New Roman" w:cs="Times New Roman"/>
          <w:sz w:val="28"/>
          <w:szCs w:val="28"/>
          <w:lang w:eastAsia="ar-SA"/>
        </w:rPr>
        <w:tab/>
      </w:r>
      <w:r w:rsidR="007F4E1A" w:rsidRPr="007F4E1A">
        <w:rPr>
          <w:rFonts w:ascii="Times New Roman" w:eastAsia="Times New Roman" w:hAnsi="Times New Roman" w:cs="Times New Roman"/>
          <w:sz w:val="28"/>
          <w:szCs w:val="28"/>
          <w:lang w:eastAsia="ar-SA"/>
        </w:rPr>
        <w:t xml:space="preserve"> В Центре могут функционировать  логопедические пункты, деятельность которых регламентируется Положением о логопедическом пункте для де</w:t>
      </w:r>
      <w:r w:rsidR="007F4E1A">
        <w:rPr>
          <w:rFonts w:ascii="Times New Roman" w:eastAsia="Times New Roman" w:hAnsi="Times New Roman" w:cs="Times New Roman"/>
          <w:sz w:val="28"/>
          <w:szCs w:val="28"/>
          <w:lang w:eastAsia="ar-SA"/>
        </w:rPr>
        <w:t>тей дошкольного возраста Центра.</w:t>
      </w:r>
    </w:p>
    <w:p w:rsidR="007F4E1A" w:rsidRDefault="007F4E1A" w:rsidP="007F4E1A">
      <w:pPr>
        <w:pStyle w:val="a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Pr="007F4E1A">
        <w:rPr>
          <w:rFonts w:ascii="Times New Roman" w:eastAsia="Times New Roman" w:hAnsi="Times New Roman" w:cs="Times New Roman"/>
          <w:sz w:val="28"/>
          <w:szCs w:val="28"/>
          <w:lang w:eastAsia="ar-SA"/>
        </w:rPr>
        <w:t>В Центре могут создаваться группы кратковременного пребывания детей.   Деятельность указанных групп регламентируется Положением о группе кр</w:t>
      </w:r>
      <w:r>
        <w:rPr>
          <w:rFonts w:ascii="Times New Roman" w:eastAsia="Times New Roman" w:hAnsi="Times New Roman" w:cs="Times New Roman"/>
          <w:sz w:val="28"/>
          <w:szCs w:val="28"/>
          <w:lang w:eastAsia="ar-SA"/>
        </w:rPr>
        <w:t>атковременного пребывания детей.</w:t>
      </w:r>
    </w:p>
    <w:p w:rsidR="000A02D9" w:rsidRPr="005E0399" w:rsidRDefault="00BA570C" w:rsidP="007F4E1A">
      <w:pPr>
        <w:pStyle w:val="a7"/>
        <w:jc w:val="both"/>
        <w:rPr>
          <w:rFonts w:ascii="Times New Roman" w:eastAsia="Courier New CYR" w:hAnsi="Times New Roman" w:cs="Times New Roman"/>
          <w:sz w:val="28"/>
          <w:szCs w:val="28"/>
        </w:rPr>
      </w:pPr>
      <w:r>
        <w:rPr>
          <w:rFonts w:ascii="Times New Roman" w:eastAsia="Times New Roman" w:hAnsi="Times New Roman" w:cs="Times New Roman"/>
          <w:sz w:val="28"/>
          <w:szCs w:val="28"/>
          <w:lang w:eastAsia="ar-SA"/>
        </w:rPr>
        <w:tab/>
      </w:r>
      <w:r w:rsidRPr="005E0399">
        <w:rPr>
          <w:rFonts w:ascii="Times New Roman" w:eastAsia="Times New Roman" w:hAnsi="Times New Roman" w:cs="Times New Roman"/>
          <w:sz w:val="28"/>
          <w:szCs w:val="28"/>
          <w:lang w:eastAsia="ar-SA"/>
        </w:rPr>
        <w:t>В Центре могут</w:t>
      </w:r>
      <w:r w:rsidR="002C0031" w:rsidRPr="005E0399">
        <w:rPr>
          <w:rFonts w:ascii="Times New Roman" w:eastAsia="Times New Roman" w:hAnsi="Times New Roman" w:cs="Times New Roman"/>
          <w:sz w:val="28"/>
          <w:szCs w:val="28"/>
          <w:lang w:eastAsia="ar-SA"/>
        </w:rPr>
        <w:t xml:space="preserve"> создаваться группы компенсирующей</w:t>
      </w:r>
      <w:r w:rsidR="005C027B" w:rsidRPr="005E0399">
        <w:rPr>
          <w:rFonts w:ascii="Times New Roman" w:eastAsia="Times New Roman" w:hAnsi="Times New Roman" w:cs="Times New Roman"/>
          <w:sz w:val="28"/>
          <w:szCs w:val="28"/>
          <w:lang w:eastAsia="ar-SA"/>
        </w:rPr>
        <w:t xml:space="preserve"> направленности</w:t>
      </w:r>
      <w:r w:rsidR="00794D39" w:rsidRPr="005E0399">
        <w:rPr>
          <w:rFonts w:ascii="Times New Roman" w:eastAsia="Times New Roman" w:hAnsi="Times New Roman" w:cs="Times New Roman"/>
          <w:sz w:val="28"/>
          <w:szCs w:val="28"/>
          <w:lang w:eastAsia="ar-SA"/>
        </w:rPr>
        <w:t xml:space="preserve"> для детей с ограниченными возможностями здоровья с учетом особенностей их психофизического развития, индивидуальных возможностей</w:t>
      </w:r>
      <w:r w:rsidR="000A02D9" w:rsidRPr="005E0399">
        <w:rPr>
          <w:rFonts w:ascii="Times New Roman" w:eastAsia="Times New Roman" w:hAnsi="Times New Roman" w:cs="Times New Roman"/>
          <w:sz w:val="28"/>
          <w:szCs w:val="28"/>
          <w:lang w:eastAsia="ar-SA"/>
        </w:rPr>
        <w:t xml:space="preserve">. Деятельность </w:t>
      </w:r>
      <w:r w:rsidR="00CA7FE9" w:rsidRPr="005E0399">
        <w:rPr>
          <w:rFonts w:ascii="Times New Roman" w:eastAsia="Times New Roman" w:hAnsi="Times New Roman" w:cs="Times New Roman"/>
          <w:sz w:val="28"/>
          <w:szCs w:val="28"/>
          <w:lang w:eastAsia="ar-SA"/>
        </w:rPr>
        <w:t>указанных</w:t>
      </w:r>
      <w:r w:rsidR="000A02D9" w:rsidRPr="005E0399">
        <w:rPr>
          <w:rFonts w:ascii="Times New Roman" w:eastAsia="Times New Roman" w:hAnsi="Times New Roman" w:cs="Times New Roman"/>
          <w:sz w:val="28"/>
          <w:szCs w:val="28"/>
          <w:lang w:eastAsia="ar-SA"/>
        </w:rPr>
        <w:t xml:space="preserve"> групп регламентируется</w:t>
      </w:r>
      <w:r w:rsidR="007F4E1A" w:rsidRPr="005E0399">
        <w:rPr>
          <w:rFonts w:ascii="Times New Roman" w:eastAsia="Courier New CYR" w:hAnsi="Times New Roman" w:cs="Times New Roman"/>
          <w:sz w:val="28"/>
          <w:szCs w:val="28"/>
        </w:rPr>
        <w:t xml:space="preserve"> </w:t>
      </w:r>
      <w:r w:rsidR="000A02D9" w:rsidRPr="005E0399">
        <w:rPr>
          <w:rFonts w:ascii="Times New Roman" w:eastAsia="Courier New CYR" w:hAnsi="Times New Roman" w:cs="Times New Roman"/>
          <w:sz w:val="28"/>
          <w:szCs w:val="28"/>
        </w:rPr>
        <w:t>Положением о группах компенсирующей направленности.</w:t>
      </w:r>
      <w:r w:rsidR="007F4E1A" w:rsidRPr="005E0399">
        <w:rPr>
          <w:rFonts w:ascii="Times New Roman" w:eastAsia="Courier New CYR" w:hAnsi="Times New Roman" w:cs="Times New Roman"/>
          <w:sz w:val="28"/>
          <w:szCs w:val="28"/>
        </w:rPr>
        <w:tab/>
      </w:r>
    </w:p>
    <w:p w:rsidR="007F4E1A" w:rsidRPr="005E0399" w:rsidRDefault="000A02D9" w:rsidP="007F4E1A">
      <w:pPr>
        <w:pStyle w:val="a7"/>
        <w:jc w:val="both"/>
        <w:rPr>
          <w:rFonts w:ascii="Times New Roman" w:eastAsia="Courier New CYR" w:hAnsi="Times New Roman" w:cs="Times New Roman"/>
          <w:sz w:val="28"/>
          <w:szCs w:val="28"/>
        </w:rPr>
      </w:pPr>
      <w:r w:rsidRPr="005E0399">
        <w:rPr>
          <w:rFonts w:ascii="Times New Roman" w:eastAsia="Courier New CYR" w:hAnsi="Times New Roman" w:cs="Times New Roman"/>
          <w:sz w:val="28"/>
          <w:szCs w:val="28"/>
        </w:rPr>
        <w:tab/>
      </w:r>
      <w:proofErr w:type="gramStart"/>
      <w:r w:rsidR="007F4E1A" w:rsidRPr="005E0399">
        <w:rPr>
          <w:rFonts w:ascii="Times New Roman" w:eastAsia="Courier New CYR" w:hAnsi="Times New Roman" w:cs="Times New Roman"/>
          <w:sz w:val="28"/>
          <w:szCs w:val="28"/>
        </w:rPr>
        <w:t>При</w:t>
      </w:r>
      <w:r w:rsidR="008611B1">
        <w:rPr>
          <w:rFonts w:ascii="Times New Roman" w:eastAsia="Courier New CYR" w:hAnsi="Times New Roman" w:cs="Times New Roman"/>
          <w:sz w:val="28"/>
          <w:szCs w:val="28"/>
        </w:rPr>
        <w:t xml:space="preserve"> </w:t>
      </w:r>
      <w:r w:rsidR="007F4E1A" w:rsidRPr="005E0399">
        <w:rPr>
          <w:rFonts w:ascii="Times New Roman" w:eastAsia="Courier New CYR" w:hAnsi="Times New Roman" w:cs="Times New Roman"/>
          <w:sz w:val="28"/>
          <w:szCs w:val="28"/>
        </w:rPr>
        <w:t>необходимости в Центре могут быть организованы:</w:t>
      </w:r>
      <w:proofErr w:type="gramEnd"/>
    </w:p>
    <w:p w:rsidR="00B778B6" w:rsidRDefault="007F4E1A" w:rsidP="00B778B6">
      <w:pPr>
        <w:pStyle w:val="a7"/>
        <w:jc w:val="both"/>
        <w:rPr>
          <w:rFonts w:ascii="Times New Roman" w:eastAsia="Courier New CYR" w:hAnsi="Times New Roman" w:cs="Times New Roman"/>
          <w:sz w:val="28"/>
          <w:szCs w:val="28"/>
        </w:rPr>
      </w:pPr>
      <w:r w:rsidRPr="005E0399">
        <w:rPr>
          <w:rFonts w:ascii="Times New Roman" w:eastAsia="Courier New CYR" w:hAnsi="Times New Roman" w:cs="Times New Roman"/>
          <w:sz w:val="28"/>
          <w:szCs w:val="28"/>
        </w:rPr>
        <w:tab/>
        <w:t>группы по присмотру и уходу за детьми, включая организацию их питания и режима дня, без реализации образовательной программы</w:t>
      </w:r>
      <w:r w:rsidRPr="007F4E1A">
        <w:rPr>
          <w:rFonts w:ascii="Times New Roman" w:eastAsia="Courier New CYR" w:hAnsi="Times New Roman" w:cs="Times New Roman"/>
          <w:sz w:val="28"/>
          <w:szCs w:val="28"/>
        </w:rPr>
        <w:t xml:space="preserve"> дошкольного образования. В группах по присмотру и уходу за детьми обеспечиваются их содержание и воспитание, направленные на социализацию и </w:t>
      </w:r>
    </w:p>
    <w:p w:rsidR="007F4E1A" w:rsidRDefault="007F4E1A" w:rsidP="00B778B6">
      <w:pPr>
        <w:pStyle w:val="a7"/>
        <w:jc w:val="both"/>
        <w:rPr>
          <w:rFonts w:ascii="Times New Roman" w:eastAsia="Courier New CYR" w:hAnsi="Times New Roman" w:cs="Times New Roman"/>
          <w:sz w:val="28"/>
          <w:szCs w:val="28"/>
        </w:rPr>
      </w:pPr>
      <w:r w:rsidRPr="007F4E1A">
        <w:rPr>
          <w:rFonts w:ascii="Times New Roman" w:eastAsia="Courier New CYR" w:hAnsi="Times New Roman" w:cs="Times New Roman"/>
          <w:sz w:val="28"/>
          <w:szCs w:val="28"/>
        </w:rPr>
        <w:t>формирование у них практически ориентированных навыков, в том числе с учетом особенностей психофизического развития детей с ограниченными возможностями здоровья, детей-инвалидов;</w:t>
      </w:r>
    </w:p>
    <w:p w:rsidR="00B778B6" w:rsidRPr="001665C8" w:rsidRDefault="00B778B6" w:rsidP="00B778B6">
      <w:pPr>
        <w:pStyle w:val="a7"/>
        <w:jc w:val="right"/>
        <w:rPr>
          <w:rFonts w:ascii="Times New Roman" w:eastAsia="Courier New CYR" w:hAnsi="Times New Roman" w:cs="Times New Roman"/>
          <w:sz w:val="24"/>
          <w:szCs w:val="24"/>
        </w:rPr>
      </w:pPr>
      <w:r w:rsidRPr="001665C8">
        <w:rPr>
          <w:rFonts w:ascii="Times New Roman" w:eastAsia="Courier New CYR" w:hAnsi="Times New Roman" w:cs="Times New Roman"/>
          <w:sz w:val="24"/>
          <w:szCs w:val="24"/>
        </w:rPr>
        <w:t>3</w:t>
      </w:r>
    </w:p>
    <w:p w:rsidR="007F4E1A" w:rsidRPr="00B46419" w:rsidRDefault="007F4E1A" w:rsidP="007F4E1A">
      <w:pPr>
        <w:widowControl w:val="0"/>
        <w:suppressAutoHyphens/>
        <w:autoSpaceDE w:val="0"/>
        <w:spacing w:after="0" w:line="240" w:lineRule="auto"/>
        <w:ind w:firstLine="720"/>
        <w:jc w:val="both"/>
        <w:rPr>
          <w:rFonts w:ascii="Times New Roman" w:eastAsia="Courier New CYR" w:hAnsi="Times New Roman" w:cs="Times New Roman"/>
          <w:sz w:val="28"/>
          <w:szCs w:val="28"/>
        </w:rPr>
      </w:pPr>
      <w:r w:rsidRPr="007F4E1A">
        <w:rPr>
          <w:rFonts w:ascii="Times New Roman" w:eastAsia="Courier New CYR" w:hAnsi="Times New Roman" w:cs="Times New Roman"/>
          <w:sz w:val="28"/>
          <w:szCs w:val="28"/>
        </w:rPr>
        <w:lastRenderedPageBreak/>
        <w:t xml:space="preserve">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w:t>
      </w:r>
      <w:r>
        <w:rPr>
          <w:rFonts w:ascii="Times New Roman" w:eastAsia="Courier New CYR" w:hAnsi="Times New Roman" w:cs="Times New Roman"/>
          <w:sz w:val="28"/>
          <w:szCs w:val="28"/>
        </w:rPr>
        <w:t>ограммы дошкольного образования.</w:t>
      </w:r>
      <w:r w:rsidR="00CB5EBE" w:rsidRPr="00CB5EBE">
        <w:rPr>
          <w:rFonts w:ascii="Times New Roman" w:eastAsia="Times New Roman" w:hAnsi="Times New Roman" w:cs="Times New Roman"/>
          <w:sz w:val="28"/>
          <w:szCs w:val="28"/>
          <w:lang w:eastAsia="ar-SA"/>
        </w:rPr>
        <w:t xml:space="preserve"> </w:t>
      </w:r>
      <w:r w:rsidR="00CB5EBE" w:rsidRPr="007F4E1A">
        <w:rPr>
          <w:rFonts w:ascii="Times New Roman" w:eastAsia="Times New Roman" w:hAnsi="Times New Roman" w:cs="Times New Roman"/>
          <w:sz w:val="28"/>
          <w:szCs w:val="28"/>
          <w:lang w:eastAsia="ar-SA"/>
        </w:rPr>
        <w:t xml:space="preserve">Деятельность указанных </w:t>
      </w:r>
      <w:r w:rsidR="00CB5EBE" w:rsidRPr="00B46419">
        <w:rPr>
          <w:rFonts w:ascii="Times New Roman" w:eastAsia="Times New Roman" w:hAnsi="Times New Roman" w:cs="Times New Roman"/>
          <w:sz w:val="28"/>
          <w:szCs w:val="28"/>
          <w:lang w:eastAsia="ar-SA"/>
        </w:rPr>
        <w:t xml:space="preserve">групп регламентируется </w:t>
      </w:r>
      <w:r w:rsidR="00B46419" w:rsidRPr="00B46419">
        <w:rPr>
          <w:rFonts w:ascii="Times New Roman" w:eastAsia="Times New Roman" w:hAnsi="Times New Roman" w:cs="Times New Roman"/>
          <w:sz w:val="28"/>
          <w:szCs w:val="28"/>
          <w:lang w:eastAsia="ar-SA"/>
        </w:rPr>
        <w:t xml:space="preserve">Положением </w:t>
      </w:r>
      <w:r w:rsidR="00B46419" w:rsidRPr="00B46419">
        <w:rPr>
          <w:rFonts w:ascii="Times New Roman" w:hAnsi="Times New Roman" w:cs="Times New Roman"/>
          <w:sz w:val="28"/>
          <w:szCs w:val="28"/>
        </w:rPr>
        <w:t>об организации деятельности семейной дошкольной группы</w:t>
      </w:r>
      <w:r w:rsidR="00B46419">
        <w:rPr>
          <w:rFonts w:ascii="Times New Roman" w:hAnsi="Times New Roman" w:cs="Times New Roman"/>
          <w:sz w:val="28"/>
          <w:szCs w:val="28"/>
        </w:rPr>
        <w:t>.</w:t>
      </w:r>
    </w:p>
    <w:p w:rsidR="00CD7EE1" w:rsidRPr="00B46419" w:rsidRDefault="007F4E1A" w:rsidP="00CD7EE1">
      <w:pPr>
        <w:widowControl w:val="0"/>
        <w:suppressAutoHyphens/>
        <w:autoSpaceDE w:val="0"/>
        <w:spacing w:after="0" w:line="240" w:lineRule="auto"/>
        <w:ind w:firstLine="720"/>
        <w:jc w:val="both"/>
        <w:rPr>
          <w:rFonts w:ascii="Times New Roman" w:eastAsia="Courier New CYR" w:hAnsi="Times New Roman" w:cs="Times New Roman"/>
          <w:sz w:val="28"/>
          <w:szCs w:val="28"/>
        </w:rPr>
      </w:pPr>
      <w:r w:rsidRPr="00B46419">
        <w:rPr>
          <w:rFonts w:ascii="Times New Roman" w:eastAsia="Courier New CYR" w:hAnsi="Times New Roman" w:cs="Times New Roman"/>
          <w:sz w:val="28"/>
          <w:szCs w:val="28"/>
        </w:rPr>
        <w:t xml:space="preserve">В группы могут включаться как воспитанники одного возраста, так и воспитанники разных возрастов (разновозрастные группы). </w:t>
      </w:r>
    </w:p>
    <w:p w:rsidR="008403C4" w:rsidRDefault="00CD7EE1" w:rsidP="00CD7EE1">
      <w:pPr>
        <w:widowControl w:val="0"/>
        <w:suppressAutoHyphens/>
        <w:autoSpaceDE w:val="0"/>
        <w:spacing w:after="0" w:line="240" w:lineRule="auto"/>
        <w:ind w:firstLine="720"/>
        <w:jc w:val="both"/>
        <w:rPr>
          <w:rFonts w:ascii="Times New Roman" w:eastAsia="Times New Roman" w:hAnsi="Times New Roman" w:cs="Times New Roman"/>
          <w:bCs/>
          <w:color w:val="373737"/>
          <w:sz w:val="28"/>
          <w:szCs w:val="28"/>
        </w:rPr>
      </w:pPr>
      <w:r w:rsidRPr="00B46419">
        <w:rPr>
          <w:rFonts w:ascii="Times New Roman" w:eastAsia="Times New Roman" w:hAnsi="Times New Roman" w:cs="Times New Roman"/>
          <w:sz w:val="28"/>
          <w:szCs w:val="28"/>
          <w:lang w:eastAsia="ar-SA"/>
        </w:rPr>
        <w:t>Количество детей</w:t>
      </w:r>
      <w:r w:rsidRPr="00CD7EE1">
        <w:rPr>
          <w:rFonts w:ascii="Times New Roman" w:eastAsia="Times New Roman" w:hAnsi="Times New Roman" w:cs="Times New Roman"/>
          <w:sz w:val="28"/>
          <w:szCs w:val="28"/>
          <w:lang w:eastAsia="ar-SA"/>
        </w:rPr>
        <w:t xml:space="preserve"> в группах Центра определяется </w:t>
      </w:r>
      <w:r w:rsidR="000A02D9">
        <w:rPr>
          <w:rFonts w:ascii="Times New Roman" w:eastAsia="Times New Roman" w:hAnsi="Times New Roman" w:cs="Times New Roman"/>
          <w:sz w:val="28"/>
          <w:szCs w:val="28"/>
          <w:lang w:eastAsia="ar-SA"/>
        </w:rPr>
        <w:t xml:space="preserve">положениями </w:t>
      </w:r>
      <w:r w:rsidRPr="00CD7EE1">
        <w:rPr>
          <w:rFonts w:ascii="Times New Roman" w:eastAsia="Times New Roman" w:hAnsi="Times New Roman" w:cs="Times New Roman"/>
          <w:bCs/>
          <w:color w:val="373737"/>
          <w:sz w:val="28"/>
          <w:szCs w:val="28"/>
        </w:rPr>
        <w:t>Санитарно-эпидемиологически</w:t>
      </w:r>
      <w:r w:rsidR="004365B1">
        <w:rPr>
          <w:rFonts w:ascii="Times New Roman" w:eastAsia="Times New Roman" w:hAnsi="Times New Roman" w:cs="Times New Roman"/>
          <w:bCs/>
          <w:color w:val="373737"/>
          <w:sz w:val="28"/>
          <w:szCs w:val="28"/>
        </w:rPr>
        <w:t>ми</w:t>
      </w:r>
      <w:r w:rsidRPr="00CD7EE1">
        <w:rPr>
          <w:rFonts w:ascii="Times New Roman" w:eastAsia="Times New Roman" w:hAnsi="Times New Roman" w:cs="Times New Roman"/>
          <w:bCs/>
          <w:color w:val="373737"/>
          <w:sz w:val="28"/>
          <w:szCs w:val="28"/>
        </w:rPr>
        <w:t xml:space="preserve"> требования</w:t>
      </w:r>
      <w:r w:rsidR="004365B1">
        <w:rPr>
          <w:rFonts w:ascii="Times New Roman" w:eastAsia="Times New Roman" w:hAnsi="Times New Roman" w:cs="Times New Roman"/>
          <w:bCs/>
          <w:color w:val="373737"/>
          <w:sz w:val="28"/>
          <w:szCs w:val="28"/>
        </w:rPr>
        <w:t>ми</w:t>
      </w:r>
      <w:r w:rsidRPr="00CD7EE1">
        <w:rPr>
          <w:rFonts w:ascii="Times New Roman" w:eastAsia="Times New Roman" w:hAnsi="Times New Roman" w:cs="Times New Roman"/>
          <w:bCs/>
          <w:color w:val="373737"/>
          <w:sz w:val="28"/>
          <w:szCs w:val="28"/>
        </w:rPr>
        <w:t xml:space="preserve"> к устройству, содержанию и организации режима работы дошкольных образовательных организаций</w:t>
      </w:r>
      <w:r w:rsidR="0047372A">
        <w:rPr>
          <w:rFonts w:ascii="Times New Roman" w:eastAsia="Times New Roman" w:hAnsi="Times New Roman" w:cs="Times New Roman"/>
          <w:bCs/>
          <w:color w:val="373737"/>
          <w:sz w:val="28"/>
          <w:szCs w:val="28"/>
        </w:rPr>
        <w:t>»</w:t>
      </w:r>
      <w:r>
        <w:rPr>
          <w:rFonts w:ascii="Times New Roman" w:eastAsia="Times New Roman" w:hAnsi="Times New Roman" w:cs="Times New Roman"/>
          <w:bCs/>
          <w:color w:val="373737"/>
          <w:sz w:val="28"/>
          <w:szCs w:val="28"/>
        </w:rPr>
        <w:t>.</w:t>
      </w:r>
    </w:p>
    <w:p w:rsidR="003A6C18" w:rsidRPr="00DD485C" w:rsidRDefault="003A6C18" w:rsidP="003A6C18">
      <w:pPr>
        <w:pStyle w:val="a7"/>
        <w:jc w:val="both"/>
        <w:rPr>
          <w:rFonts w:ascii="Times New Roman" w:eastAsia="Courier New CYR" w:hAnsi="Times New Roman" w:cs="Times New Roman"/>
          <w:sz w:val="28"/>
          <w:szCs w:val="28"/>
        </w:rPr>
      </w:pPr>
      <w:r>
        <w:rPr>
          <w:rFonts w:ascii="Times New Roman" w:eastAsia="Times New Roman" w:hAnsi="Times New Roman" w:cs="Times New Roman"/>
          <w:sz w:val="28"/>
          <w:szCs w:val="28"/>
          <w:lang w:eastAsia="ar-SA"/>
        </w:rPr>
        <w:tab/>
        <w:t>12. Пункт 3.3</w:t>
      </w:r>
      <w:r w:rsidRPr="00DD485C">
        <w:rPr>
          <w:rFonts w:ascii="Times New Roman" w:eastAsia="Courier New CYR" w:hAnsi="Times New Roman" w:cs="Times New Roman"/>
          <w:sz w:val="28"/>
          <w:szCs w:val="28"/>
        </w:rPr>
        <w:t xml:space="preserve">. раздела 3 Устава «Комплектование Центра и </w:t>
      </w:r>
    </w:p>
    <w:p w:rsidR="003A6C18" w:rsidRDefault="003A6C18" w:rsidP="003A6C18">
      <w:pPr>
        <w:widowControl w:val="0"/>
        <w:suppressAutoHyphens/>
        <w:autoSpaceDE w:val="0"/>
        <w:spacing w:after="0" w:line="240" w:lineRule="auto"/>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о</w:t>
      </w:r>
      <w:r w:rsidRPr="00DD485C">
        <w:rPr>
          <w:rFonts w:ascii="Times New Roman" w:eastAsia="Courier New CYR" w:hAnsi="Times New Roman" w:cs="Times New Roman"/>
          <w:sz w:val="28"/>
          <w:szCs w:val="28"/>
        </w:rPr>
        <w:t>бразовательный  процесс»</w:t>
      </w:r>
      <w:r>
        <w:rPr>
          <w:rFonts w:ascii="Times New Roman" w:eastAsia="Courier New CYR" w:hAnsi="Times New Roman" w:cs="Times New Roman"/>
          <w:sz w:val="28"/>
          <w:szCs w:val="28"/>
        </w:rPr>
        <w:t xml:space="preserve"> исключить.</w:t>
      </w:r>
    </w:p>
    <w:p w:rsidR="003A6C18" w:rsidRPr="00DD485C" w:rsidRDefault="003A6C18" w:rsidP="003A6C18">
      <w:pPr>
        <w:pStyle w:val="a7"/>
        <w:jc w:val="both"/>
        <w:rPr>
          <w:rFonts w:ascii="Times New Roman" w:eastAsia="Courier New CYR" w:hAnsi="Times New Roman" w:cs="Times New Roman"/>
          <w:sz w:val="28"/>
          <w:szCs w:val="28"/>
        </w:rPr>
      </w:pPr>
      <w:r>
        <w:rPr>
          <w:rFonts w:ascii="Times New Roman" w:eastAsia="Times New Roman" w:hAnsi="Times New Roman" w:cs="Times New Roman"/>
          <w:sz w:val="28"/>
          <w:szCs w:val="28"/>
          <w:lang w:eastAsia="ar-SA"/>
        </w:rPr>
        <w:tab/>
        <w:t xml:space="preserve">13. В </w:t>
      </w:r>
      <w:r w:rsidR="004365B1">
        <w:rPr>
          <w:rFonts w:ascii="Times New Roman" w:eastAsia="Times New Roman" w:hAnsi="Times New Roman" w:cs="Times New Roman"/>
          <w:sz w:val="28"/>
          <w:szCs w:val="28"/>
          <w:lang w:eastAsia="ar-SA"/>
        </w:rPr>
        <w:t>п</w:t>
      </w:r>
      <w:r>
        <w:rPr>
          <w:rFonts w:ascii="Times New Roman" w:eastAsia="Times New Roman" w:hAnsi="Times New Roman" w:cs="Times New Roman"/>
          <w:sz w:val="28"/>
          <w:szCs w:val="28"/>
          <w:lang w:eastAsia="ar-SA"/>
        </w:rPr>
        <w:t xml:space="preserve">ункт 3.6. </w:t>
      </w:r>
      <w:r w:rsidRPr="00DD485C">
        <w:rPr>
          <w:rFonts w:ascii="Times New Roman" w:eastAsia="Courier New CYR" w:hAnsi="Times New Roman" w:cs="Times New Roman"/>
          <w:sz w:val="28"/>
          <w:szCs w:val="28"/>
        </w:rPr>
        <w:t xml:space="preserve">раздела 3 Устава «Комплектование Центра и </w:t>
      </w:r>
    </w:p>
    <w:p w:rsidR="003A6C18" w:rsidRDefault="00543FE5" w:rsidP="003A6C18">
      <w:pPr>
        <w:widowControl w:val="0"/>
        <w:suppressAutoHyphens/>
        <w:autoSpaceDE w:val="0"/>
        <w:spacing w:after="0" w:line="240" w:lineRule="auto"/>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о</w:t>
      </w:r>
      <w:r w:rsidR="003A6C18" w:rsidRPr="00DD485C">
        <w:rPr>
          <w:rFonts w:ascii="Times New Roman" w:eastAsia="Courier New CYR" w:hAnsi="Times New Roman" w:cs="Times New Roman"/>
          <w:sz w:val="28"/>
          <w:szCs w:val="28"/>
        </w:rPr>
        <w:t>бразовательный  процесс»</w:t>
      </w:r>
      <w:r w:rsidR="003A6C18">
        <w:rPr>
          <w:rFonts w:ascii="Times New Roman" w:eastAsia="Courier New CYR" w:hAnsi="Times New Roman" w:cs="Times New Roman"/>
          <w:sz w:val="28"/>
          <w:szCs w:val="28"/>
        </w:rPr>
        <w:t xml:space="preserve"> внести изменения и изложить его в новой редакции:</w:t>
      </w:r>
    </w:p>
    <w:p w:rsidR="003A6C18" w:rsidRPr="00CD7EE1" w:rsidRDefault="003A6C18" w:rsidP="003A6C1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Courier New CYR" w:hAnsi="Times New Roman" w:cs="Times New Roman"/>
          <w:sz w:val="28"/>
          <w:szCs w:val="28"/>
        </w:rPr>
        <w:t xml:space="preserve">«3.6. </w:t>
      </w:r>
      <w:r w:rsidR="00F73801">
        <w:rPr>
          <w:rFonts w:ascii="Times New Roman" w:eastAsia="Courier New CYR" w:hAnsi="Times New Roman" w:cs="Times New Roman"/>
          <w:sz w:val="28"/>
          <w:szCs w:val="28"/>
        </w:rPr>
        <w:t>Правила приема и отчисления детей регламентируются Положением о порядке комплектования Центра».</w:t>
      </w:r>
    </w:p>
    <w:p w:rsidR="008403C4" w:rsidRPr="00CD7EE1" w:rsidRDefault="00075234" w:rsidP="00511396">
      <w:pPr>
        <w:pStyle w:val="a7"/>
        <w:jc w:val="both"/>
        <w:rPr>
          <w:rFonts w:ascii="Times New Roman" w:eastAsia="Courier New CYR" w:hAnsi="Times New Roman" w:cs="Times New Roman"/>
          <w:sz w:val="28"/>
          <w:szCs w:val="28"/>
        </w:rPr>
      </w:pPr>
      <w:r>
        <w:rPr>
          <w:rFonts w:ascii="Times New Roman" w:eastAsia="Times New Roman" w:hAnsi="Times New Roman" w:cs="Times New Roman"/>
          <w:sz w:val="28"/>
          <w:szCs w:val="28"/>
          <w:lang w:eastAsia="ar-SA"/>
        </w:rPr>
        <w:tab/>
        <w:t>14</w:t>
      </w:r>
      <w:r w:rsidR="008403C4" w:rsidRPr="00CD7EE1">
        <w:rPr>
          <w:rFonts w:ascii="Times New Roman" w:eastAsia="Times New Roman" w:hAnsi="Times New Roman" w:cs="Times New Roman"/>
          <w:sz w:val="28"/>
          <w:szCs w:val="28"/>
          <w:lang w:eastAsia="ar-SA"/>
        </w:rPr>
        <w:t xml:space="preserve">. В пункт 3.9. </w:t>
      </w:r>
      <w:r w:rsidR="008403C4" w:rsidRPr="00CD7EE1">
        <w:rPr>
          <w:rFonts w:ascii="Times New Roman" w:eastAsia="Courier New CYR" w:hAnsi="Times New Roman" w:cs="Times New Roman"/>
          <w:sz w:val="28"/>
          <w:szCs w:val="28"/>
        </w:rPr>
        <w:t xml:space="preserve">раздела 3 </w:t>
      </w:r>
      <w:r w:rsidR="00E7307E" w:rsidRPr="00CD7EE1">
        <w:rPr>
          <w:rFonts w:ascii="Times New Roman" w:eastAsia="Courier New CYR" w:hAnsi="Times New Roman" w:cs="Times New Roman"/>
          <w:sz w:val="28"/>
          <w:szCs w:val="28"/>
        </w:rPr>
        <w:t xml:space="preserve">Устава </w:t>
      </w:r>
      <w:r w:rsidR="008403C4" w:rsidRPr="00CD7EE1">
        <w:rPr>
          <w:rFonts w:ascii="Times New Roman" w:eastAsia="Courier New CYR" w:hAnsi="Times New Roman" w:cs="Times New Roman"/>
          <w:sz w:val="28"/>
          <w:szCs w:val="28"/>
        </w:rPr>
        <w:t xml:space="preserve">«Комплектование Центра и </w:t>
      </w:r>
    </w:p>
    <w:p w:rsidR="008403C4" w:rsidRPr="00CD7EE1" w:rsidRDefault="008403C4" w:rsidP="00511396">
      <w:pPr>
        <w:pStyle w:val="a7"/>
        <w:jc w:val="both"/>
        <w:rPr>
          <w:rFonts w:ascii="Times New Roman" w:eastAsia="Courier New CYR" w:hAnsi="Times New Roman" w:cs="Times New Roman"/>
          <w:sz w:val="28"/>
          <w:szCs w:val="28"/>
        </w:rPr>
      </w:pPr>
      <w:r w:rsidRPr="00CD7EE1">
        <w:rPr>
          <w:rFonts w:ascii="Times New Roman" w:eastAsia="Courier New CYR" w:hAnsi="Times New Roman" w:cs="Times New Roman"/>
          <w:sz w:val="28"/>
          <w:szCs w:val="28"/>
        </w:rPr>
        <w:t xml:space="preserve">образовательный  процесс» </w:t>
      </w:r>
      <w:r w:rsidR="00D9674B" w:rsidRPr="00CD7EE1">
        <w:rPr>
          <w:rFonts w:ascii="Times New Roman" w:eastAsia="Courier New CYR" w:hAnsi="Times New Roman" w:cs="Times New Roman"/>
          <w:sz w:val="28"/>
          <w:szCs w:val="28"/>
        </w:rPr>
        <w:t>внести изменения и изложить его в новой редакции:</w:t>
      </w:r>
    </w:p>
    <w:p w:rsidR="00487A3A" w:rsidRPr="00CD7EE1" w:rsidRDefault="00D9674B" w:rsidP="00511396">
      <w:pPr>
        <w:pStyle w:val="a7"/>
        <w:jc w:val="both"/>
        <w:rPr>
          <w:rFonts w:ascii="Times New Roman" w:eastAsia="Calibri" w:hAnsi="Times New Roman" w:cs="Times New Roman"/>
          <w:sz w:val="28"/>
          <w:szCs w:val="28"/>
          <w:lang w:eastAsia="en-US"/>
        </w:rPr>
      </w:pPr>
      <w:r w:rsidRPr="00CD7EE1">
        <w:rPr>
          <w:rFonts w:ascii="Times New Roman" w:eastAsia="Courier New CYR" w:hAnsi="Times New Roman" w:cs="Times New Roman"/>
          <w:sz w:val="28"/>
          <w:szCs w:val="28"/>
        </w:rPr>
        <w:t xml:space="preserve">«3.9. Режим работы групп </w:t>
      </w:r>
      <w:r w:rsidR="00487A3A" w:rsidRPr="00CD7EE1">
        <w:rPr>
          <w:rFonts w:ascii="Times New Roman" w:eastAsia="Courier New CYR" w:hAnsi="Times New Roman" w:cs="Times New Roman"/>
          <w:sz w:val="28"/>
          <w:szCs w:val="28"/>
        </w:rPr>
        <w:t xml:space="preserve">- </w:t>
      </w:r>
      <w:r w:rsidRPr="00CD7EE1">
        <w:rPr>
          <w:rFonts w:ascii="Times New Roman" w:eastAsia="Courier New CYR" w:hAnsi="Times New Roman" w:cs="Times New Roman"/>
          <w:sz w:val="28"/>
          <w:szCs w:val="28"/>
        </w:rPr>
        <w:t>10,5 часов</w:t>
      </w:r>
      <w:r w:rsidR="00487A3A" w:rsidRPr="00CD7EE1">
        <w:rPr>
          <w:rFonts w:ascii="Times New Roman" w:eastAsia="Courier New CYR" w:hAnsi="Times New Roman" w:cs="Times New Roman"/>
          <w:sz w:val="28"/>
          <w:szCs w:val="28"/>
        </w:rPr>
        <w:t xml:space="preserve">. </w:t>
      </w:r>
      <w:r w:rsidRPr="00CD7EE1">
        <w:rPr>
          <w:rFonts w:ascii="Times New Roman" w:eastAsia="Courier New CYR" w:hAnsi="Times New Roman" w:cs="Times New Roman"/>
          <w:sz w:val="28"/>
          <w:szCs w:val="28"/>
        </w:rPr>
        <w:t xml:space="preserve"> </w:t>
      </w:r>
      <w:r w:rsidR="00487A3A" w:rsidRPr="00CD7EE1">
        <w:rPr>
          <w:rFonts w:ascii="Times New Roman" w:eastAsia="Calibri" w:hAnsi="Times New Roman" w:cs="Times New Roman"/>
          <w:sz w:val="28"/>
          <w:szCs w:val="28"/>
          <w:lang w:eastAsia="en-US"/>
        </w:rPr>
        <w:t>Режим работы может быть изменен по согласованию между родителями (закон</w:t>
      </w:r>
      <w:r w:rsidR="00292CA5" w:rsidRPr="00CD7EE1">
        <w:rPr>
          <w:rFonts w:ascii="Times New Roman" w:eastAsia="Calibri" w:hAnsi="Times New Roman" w:cs="Times New Roman"/>
          <w:sz w:val="28"/>
          <w:szCs w:val="28"/>
          <w:lang w:eastAsia="en-US"/>
        </w:rPr>
        <w:t>ными представителями) и Центром».</w:t>
      </w:r>
    </w:p>
    <w:p w:rsidR="00511396" w:rsidRPr="00CD7EE1" w:rsidRDefault="001C1CE0" w:rsidP="00511396">
      <w:pPr>
        <w:pStyle w:val="a7"/>
        <w:jc w:val="both"/>
        <w:rPr>
          <w:rFonts w:ascii="Times New Roman" w:eastAsia="Courier New CYR" w:hAnsi="Times New Roman" w:cs="Times New Roman"/>
          <w:sz w:val="28"/>
          <w:szCs w:val="28"/>
        </w:rPr>
      </w:pPr>
      <w:r w:rsidRPr="00CD7EE1">
        <w:rPr>
          <w:rFonts w:ascii="Times New Roman" w:eastAsia="Calibri" w:hAnsi="Times New Roman" w:cs="Times New Roman"/>
          <w:sz w:val="28"/>
          <w:szCs w:val="28"/>
          <w:lang w:eastAsia="en-US"/>
        </w:rPr>
        <w:t xml:space="preserve">  </w:t>
      </w:r>
      <w:r w:rsidR="00212D67">
        <w:rPr>
          <w:rFonts w:ascii="Times New Roman" w:eastAsia="Calibri" w:hAnsi="Times New Roman" w:cs="Times New Roman"/>
          <w:sz w:val="28"/>
          <w:szCs w:val="28"/>
          <w:lang w:eastAsia="en-US"/>
        </w:rPr>
        <w:tab/>
      </w:r>
      <w:r w:rsidR="00511396" w:rsidRPr="00CD7EE1">
        <w:rPr>
          <w:rFonts w:ascii="Times New Roman" w:eastAsia="Times New Roman" w:hAnsi="Times New Roman" w:cs="Times New Roman"/>
          <w:sz w:val="28"/>
          <w:szCs w:val="28"/>
          <w:lang w:eastAsia="ar-SA"/>
        </w:rPr>
        <w:t>1</w:t>
      </w:r>
      <w:r w:rsidR="00075234">
        <w:rPr>
          <w:rFonts w:ascii="Times New Roman" w:eastAsia="Times New Roman" w:hAnsi="Times New Roman" w:cs="Times New Roman"/>
          <w:sz w:val="28"/>
          <w:szCs w:val="28"/>
          <w:lang w:eastAsia="ar-SA"/>
        </w:rPr>
        <w:t>5</w:t>
      </w:r>
      <w:r w:rsidR="00511396" w:rsidRPr="00CD7EE1">
        <w:rPr>
          <w:rFonts w:ascii="Times New Roman" w:eastAsia="Times New Roman" w:hAnsi="Times New Roman" w:cs="Times New Roman"/>
          <w:sz w:val="28"/>
          <w:szCs w:val="28"/>
          <w:lang w:eastAsia="ar-SA"/>
        </w:rPr>
        <w:t xml:space="preserve">. В пункте 4.2. </w:t>
      </w:r>
      <w:r w:rsidR="00511396" w:rsidRPr="00CD7EE1">
        <w:rPr>
          <w:rFonts w:ascii="Times New Roman" w:eastAsia="Courier New CYR" w:hAnsi="Times New Roman" w:cs="Times New Roman"/>
          <w:sz w:val="28"/>
          <w:szCs w:val="28"/>
        </w:rPr>
        <w:t>раздела 4 «Содержание образовательного процесса» в абзац 2 внести изменения и изложить его в новой редакции:</w:t>
      </w:r>
    </w:p>
    <w:p w:rsidR="00511396" w:rsidRPr="005108D1" w:rsidRDefault="00511396" w:rsidP="00511396">
      <w:pPr>
        <w:pStyle w:val="a7"/>
        <w:jc w:val="both"/>
        <w:rPr>
          <w:rFonts w:ascii="Times New Roman" w:eastAsia="Courier New CYR" w:hAnsi="Times New Roman" w:cs="Times New Roman"/>
          <w:sz w:val="28"/>
          <w:szCs w:val="28"/>
        </w:rPr>
      </w:pPr>
      <w:r w:rsidRPr="00CD7EE1">
        <w:rPr>
          <w:rFonts w:ascii="Times New Roman" w:eastAsia="Courier New CYR" w:hAnsi="Times New Roman" w:cs="Times New Roman"/>
          <w:sz w:val="28"/>
          <w:szCs w:val="28"/>
        </w:rPr>
        <w:t xml:space="preserve">         «Содержание образовательного процесса в дошкольном образовательном учреждении определяется образовательной программой дошкольного образования,</w:t>
      </w:r>
      <w:r w:rsidRPr="005108D1">
        <w:rPr>
          <w:rFonts w:ascii="Times New Roman" w:eastAsia="Courier New CYR" w:hAnsi="Times New Roman" w:cs="Times New Roman"/>
          <w:sz w:val="28"/>
          <w:szCs w:val="28"/>
        </w:rPr>
        <w:t xml:space="preserve"> разрабатываемой и утверждаемой им самостоятельно.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1C1CE0" w:rsidRDefault="00511396" w:rsidP="00511396">
      <w:pPr>
        <w:pStyle w:val="a7"/>
        <w:jc w:val="both"/>
        <w:rPr>
          <w:rFonts w:ascii="Times New Roman" w:eastAsia="Courier New CYR" w:hAnsi="Times New Roman" w:cs="Times New Roman"/>
          <w:sz w:val="28"/>
          <w:szCs w:val="28"/>
        </w:rPr>
      </w:pPr>
      <w:r w:rsidRPr="005108D1">
        <w:rPr>
          <w:rFonts w:ascii="Times New Roman" w:eastAsia="Courier New CYR" w:hAnsi="Times New Roman" w:cs="Times New Roman"/>
          <w:sz w:val="28"/>
          <w:szCs w:val="28"/>
        </w:rPr>
        <w:t xml:space="preserve">        1</w:t>
      </w:r>
      <w:r w:rsidR="00075234">
        <w:rPr>
          <w:rFonts w:ascii="Times New Roman" w:eastAsia="Courier New CYR" w:hAnsi="Times New Roman" w:cs="Times New Roman"/>
          <w:sz w:val="28"/>
          <w:szCs w:val="28"/>
        </w:rPr>
        <w:t>6</w:t>
      </w:r>
      <w:r w:rsidR="001C1CE0" w:rsidRPr="005108D1">
        <w:rPr>
          <w:rFonts w:ascii="Times New Roman" w:eastAsia="Courier New CYR" w:hAnsi="Times New Roman" w:cs="Times New Roman"/>
          <w:sz w:val="28"/>
          <w:szCs w:val="28"/>
        </w:rPr>
        <w:t>. В пункт 4.</w:t>
      </w:r>
      <w:r w:rsidR="00A07D5D">
        <w:rPr>
          <w:rFonts w:ascii="Times New Roman" w:eastAsia="Courier New CYR" w:hAnsi="Times New Roman" w:cs="Times New Roman"/>
          <w:sz w:val="28"/>
          <w:szCs w:val="28"/>
        </w:rPr>
        <w:t>5</w:t>
      </w:r>
      <w:r w:rsidR="001C1CE0" w:rsidRPr="005108D1">
        <w:rPr>
          <w:rFonts w:ascii="Times New Roman" w:eastAsia="Courier New CYR" w:hAnsi="Times New Roman" w:cs="Times New Roman"/>
          <w:sz w:val="28"/>
          <w:szCs w:val="28"/>
        </w:rPr>
        <w:t xml:space="preserve">. раздела 4  «Содержание образовательного процесса» </w:t>
      </w:r>
      <w:r w:rsidR="00A07D5D">
        <w:rPr>
          <w:rFonts w:ascii="Times New Roman" w:eastAsia="Courier New CYR" w:hAnsi="Times New Roman" w:cs="Times New Roman"/>
          <w:sz w:val="28"/>
          <w:szCs w:val="28"/>
        </w:rPr>
        <w:t>внести изменения и изложить его в новой редакции:</w:t>
      </w:r>
    </w:p>
    <w:p w:rsidR="00B778B6" w:rsidRPr="00A07D5D" w:rsidRDefault="00A07D5D" w:rsidP="00B778B6">
      <w:pPr>
        <w:pStyle w:val="a7"/>
        <w:jc w:val="both"/>
        <w:rPr>
          <w:rFonts w:ascii="Times New Roman" w:eastAsia="Times New Roman" w:hAnsi="Times New Roman" w:cs="Times New Roman"/>
          <w:sz w:val="28"/>
          <w:szCs w:val="28"/>
          <w:lang w:eastAsia="ar-SA"/>
        </w:rPr>
      </w:pPr>
      <w:r w:rsidRPr="00A07D5D">
        <w:rPr>
          <w:rFonts w:ascii="Times New Roman" w:eastAsia="Courier New CYR" w:hAnsi="Times New Roman" w:cs="Times New Roman"/>
          <w:sz w:val="28"/>
          <w:szCs w:val="28"/>
        </w:rPr>
        <w:t xml:space="preserve">«4.5. </w:t>
      </w:r>
      <w:r w:rsidRPr="00A07D5D">
        <w:rPr>
          <w:rFonts w:ascii="Times New Roman" w:hAnsi="Times New Roman" w:cs="Times New Roman"/>
          <w:sz w:val="28"/>
          <w:szCs w:val="28"/>
        </w:rPr>
        <w:t>Центр вправе оказывать населению, предприятиям и организациям платные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Виды платных услуг, а также порядок и условия их предоставления устанавливаются Положением об оказании платных образовательных услуг</w:t>
      </w:r>
      <w:r>
        <w:rPr>
          <w:rFonts w:ascii="Times New Roman" w:hAnsi="Times New Roman" w:cs="Times New Roman"/>
          <w:sz w:val="28"/>
          <w:szCs w:val="28"/>
        </w:rPr>
        <w:t>»</w:t>
      </w:r>
      <w:r w:rsidRPr="00A07D5D">
        <w:rPr>
          <w:rFonts w:ascii="Times New Roman" w:hAnsi="Times New Roman" w:cs="Times New Roman"/>
          <w:sz w:val="28"/>
          <w:szCs w:val="28"/>
        </w:rPr>
        <w:t>.</w:t>
      </w:r>
    </w:p>
    <w:p w:rsidR="00543FE5" w:rsidRPr="005E0399" w:rsidRDefault="00487A3A" w:rsidP="00543FE5">
      <w:pPr>
        <w:pStyle w:val="a7"/>
        <w:jc w:val="both"/>
        <w:rPr>
          <w:rFonts w:ascii="Times New Roman" w:eastAsia="Courier New CYR" w:hAnsi="Times New Roman" w:cs="Times New Roman"/>
          <w:sz w:val="28"/>
          <w:szCs w:val="28"/>
        </w:rPr>
      </w:pPr>
      <w:r w:rsidRPr="00A07D5D">
        <w:rPr>
          <w:rFonts w:ascii="Times New Roman" w:eastAsia="Courier New CYR" w:hAnsi="Times New Roman" w:cs="Times New Roman"/>
          <w:sz w:val="28"/>
          <w:szCs w:val="28"/>
        </w:rPr>
        <w:t xml:space="preserve">       </w:t>
      </w:r>
      <w:r w:rsidR="00511396" w:rsidRPr="00A07D5D">
        <w:rPr>
          <w:rFonts w:ascii="Times New Roman" w:eastAsia="Courier New CYR" w:hAnsi="Times New Roman" w:cs="Times New Roman"/>
          <w:sz w:val="28"/>
          <w:szCs w:val="28"/>
        </w:rPr>
        <w:t xml:space="preserve"> 1</w:t>
      </w:r>
      <w:r w:rsidR="00075234">
        <w:rPr>
          <w:rFonts w:ascii="Times New Roman" w:eastAsia="Courier New CYR" w:hAnsi="Times New Roman" w:cs="Times New Roman"/>
          <w:sz w:val="28"/>
          <w:szCs w:val="28"/>
        </w:rPr>
        <w:t>7</w:t>
      </w:r>
      <w:r w:rsidR="009D754A" w:rsidRPr="00A07D5D">
        <w:rPr>
          <w:rFonts w:ascii="Times New Roman" w:eastAsia="Courier New CYR" w:hAnsi="Times New Roman" w:cs="Times New Roman"/>
          <w:sz w:val="28"/>
          <w:szCs w:val="28"/>
        </w:rPr>
        <w:t xml:space="preserve">. Пункт 4.7. раздела 4 «Содержание образовательного процесса» Устава </w:t>
      </w:r>
      <w:r w:rsidR="009D754A" w:rsidRPr="005E0399">
        <w:rPr>
          <w:rFonts w:ascii="Times New Roman" w:eastAsia="Courier New CYR" w:hAnsi="Times New Roman" w:cs="Times New Roman"/>
          <w:sz w:val="28"/>
          <w:szCs w:val="28"/>
        </w:rPr>
        <w:t>изложить в новой редакции:</w:t>
      </w:r>
    </w:p>
    <w:p w:rsidR="00B778B6" w:rsidRDefault="009D754A" w:rsidP="00543FE5">
      <w:pPr>
        <w:pStyle w:val="a7"/>
        <w:jc w:val="both"/>
        <w:rPr>
          <w:rFonts w:ascii="Times New Roman" w:eastAsia="Times New Roman" w:hAnsi="Times New Roman" w:cs="Times New Roman"/>
          <w:bCs/>
          <w:sz w:val="28"/>
          <w:szCs w:val="28"/>
        </w:rPr>
      </w:pPr>
      <w:r w:rsidRPr="005E0399">
        <w:rPr>
          <w:rFonts w:ascii="Times New Roman" w:eastAsia="Calibri" w:hAnsi="Times New Roman" w:cs="Times New Roman"/>
          <w:sz w:val="28"/>
          <w:szCs w:val="28"/>
          <w:lang w:eastAsia="en-US"/>
        </w:rPr>
        <w:t xml:space="preserve">«4.7. </w:t>
      </w:r>
      <w:r w:rsidR="00543FE5" w:rsidRPr="005E0399">
        <w:rPr>
          <w:rFonts w:ascii="Times New Roman" w:eastAsia="Times New Roman" w:hAnsi="Times New Roman" w:cs="Times New Roman"/>
          <w:bCs/>
          <w:sz w:val="28"/>
          <w:szCs w:val="28"/>
        </w:rPr>
        <w:t xml:space="preserve">Требования к приему детей в дошкольные образовательные организации, режиму дня и организации </w:t>
      </w:r>
      <w:proofErr w:type="spellStart"/>
      <w:r w:rsidR="00543FE5" w:rsidRPr="005E0399">
        <w:rPr>
          <w:rFonts w:ascii="Times New Roman" w:eastAsia="Times New Roman" w:hAnsi="Times New Roman" w:cs="Times New Roman"/>
          <w:bCs/>
          <w:sz w:val="28"/>
          <w:szCs w:val="28"/>
        </w:rPr>
        <w:t>воспитательно</w:t>
      </w:r>
      <w:proofErr w:type="spellEnd"/>
      <w:r w:rsidR="00543FE5" w:rsidRPr="005E0399">
        <w:rPr>
          <w:rFonts w:ascii="Times New Roman" w:eastAsia="Times New Roman" w:hAnsi="Times New Roman" w:cs="Times New Roman"/>
          <w:bCs/>
          <w:sz w:val="28"/>
          <w:szCs w:val="28"/>
        </w:rPr>
        <w:t xml:space="preserve">-образовательного процесса </w:t>
      </w:r>
    </w:p>
    <w:p w:rsidR="00B778B6" w:rsidRPr="001665C8" w:rsidRDefault="001665C8" w:rsidP="001665C8">
      <w:pPr>
        <w:pStyle w:val="a7"/>
        <w:tabs>
          <w:tab w:val="left" w:pos="8565"/>
        </w:tabs>
        <w:jc w:val="right"/>
        <w:rPr>
          <w:rFonts w:ascii="Times New Roman" w:eastAsia="Times New Roman" w:hAnsi="Times New Roman" w:cs="Times New Roman"/>
          <w:bCs/>
          <w:sz w:val="24"/>
          <w:szCs w:val="24"/>
        </w:rPr>
      </w:pPr>
      <w:r>
        <w:rPr>
          <w:rFonts w:ascii="Times New Roman" w:eastAsia="Times New Roman" w:hAnsi="Times New Roman" w:cs="Times New Roman"/>
          <w:bCs/>
          <w:sz w:val="28"/>
          <w:szCs w:val="28"/>
        </w:rPr>
        <w:tab/>
      </w:r>
      <w:r w:rsidRPr="001665C8">
        <w:rPr>
          <w:rFonts w:ascii="Times New Roman" w:eastAsia="Times New Roman" w:hAnsi="Times New Roman" w:cs="Times New Roman"/>
          <w:bCs/>
          <w:sz w:val="24"/>
          <w:szCs w:val="24"/>
        </w:rPr>
        <w:t>4</w:t>
      </w:r>
    </w:p>
    <w:p w:rsidR="009D754A" w:rsidRPr="005E0399" w:rsidRDefault="00543FE5" w:rsidP="00543FE5">
      <w:pPr>
        <w:pStyle w:val="a7"/>
        <w:jc w:val="both"/>
        <w:rPr>
          <w:rFonts w:ascii="Times New Roman" w:eastAsia="Calibri" w:hAnsi="Times New Roman" w:cs="Times New Roman"/>
          <w:sz w:val="28"/>
          <w:szCs w:val="28"/>
          <w:lang w:eastAsia="en-US"/>
        </w:rPr>
      </w:pPr>
      <w:r w:rsidRPr="005E0399">
        <w:rPr>
          <w:rFonts w:ascii="Times New Roman" w:eastAsia="Times New Roman" w:hAnsi="Times New Roman" w:cs="Times New Roman"/>
          <w:bCs/>
          <w:sz w:val="28"/>
          <w:szCs w:val="28"/>
        </w:rPr>
        <w:lastRenderedPageBreak/>
        <w:t xml:space="preserve">определяются </w:t>
      </w:r>
      <w:r w:rsidR="00460F12" w:rsidRPr="005E0399">
        <w:rPr>
          <w:rFonts w:ascii="Times New Roman" w:eastAsia="Times New Roman" w:hAnsi="Times New Roman" w:cs="Times New Roman"/>
          <w:bCs/>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w:t>
      </w:r>
      <w:r w:rsidR="009D754A" w:rsidRPr="005E0399">
        <w:rPr>
          <w:rFonts w:ascii="Times New Roman" w:eastAsia="Calibri" w:hAnsi="Times New Roman" w:cs="Times New Roman"/>
          <w:sz w:val="28"/>
          <w:szCs w:val="28"/>
          <w:lang w:eastAsia="en-US"/>
        </w:rPr>
        <w:t>».</w:t>
      </w:r>
    </w:p>
    <w:p w:rsidR="00487A3A" w:rsidRPr="005E0399" w:rsidRDefault="00487A3A" w:rsidP="00511396">
      <w:pPr>
        <w:pStyle w:val="a7"/>
        <w:rPr>
          <w:rFonts w:ascii="Times New Roman" w:eastAsia="Calibri" w:hAnsi="Times New Roman" w:cs="Times New Roman"/>
          <w:sz w:val="28"/>
          <w:szCs w:val="28"/>
          <w:lang w:eastAsia="en-US"/>
        </w:rPr>
      </w:pPr>
      <w:r w:rsidRPr="005E0399">
        <w:rPr>
          <w:rFonts w:ascii="Times New Roman" w:eastAsia="Calibri" w:hAnsi="Times New Roman" w:cs="Times New Roman"/>
          <w:sz w:val="28"/>
          <w:szCs w:val="28"/>
          <w:lang w:eastAsia="en-US"/>
        </w:rPr>
        <w:t xml:space="preserve">          </w:t>
      </w:r>
      <w:r w:rsidR="00776CBF" w:rsidRPr="005E0399">
        <w:rPr>
          <w:rFonts w:ascii="Times New Roman" w:eastAsia="Calibri" w:hAnsi="Times New Roman" w:cs="Times New Roman"/>
          <w:sz w:val="28"/>
          <w:szCs w:val="28"/>
          <w:lang w:eastAsia="en-US"/>
        </w:rPr>
        <w:t>1</w:t>
      </w:r>
      <w:r w:rsidR="00075234" w:rsidRPr="005E0399">
        <w:rPr>
          <w:rFonts w:ascii="Times New Roman" w:eastAsia="Calibri" w:hAnsi="Times New Roman" w:cs="Times New Roman"/>
          <w:sz w:val="28"/>
          <w:szCs w:val="28"/>
          <w:lang w:eastAsia="en-US"/>
        </w:rPr>
        <w:t>8</w:t>
      </w:r>
      <w:r w:rsidRPr="005E0399">
        <w:rPr>
          <w:rFonts w:ascii="Times New Roman" w:eastAsia="Calibri" w:hAnsi="Times New Roman" w:cs="Times New Roman"/>
          <w:sz w:val="28"/>
          <w:szCs w:val="28"/>
          <w:lang w:eastAsia="en-US"/>
        </w:rPr>
        <w:t xml:space="preserve">. Пункт 4.8. раздела 4  Устава «Содержание образовательного процесса» Устава исключить. </w:t>
      </w:r>
    </w:p>
    <w:p w:rsidR="002964C2" w:rsidRPr="00543FE5" w:rsidRDefault="00212D67" w:rsidP="002420E2">
      <w:pPr>
        <w:pStyle w:val="a7"/>
        <w:jc w:val="both"/>
        <w:rPr>
          <w:rFonts w:ascii="Times New Roman" w:eastAsia="Calibri" w:hAnsi="Times New Roman" w:cs="Times New Roman"/>
          <w:sz w:val="28"/>
          <w:szCs w:val="28"/>
          <w:lang w:eastAsia="en-US"/>
        </w:rPr>
      </w:pPr>
      <w:r w:rsidRPr="005E0399">
        <w:rPr>
          <w:rFonts w:ascii="Times New Roman" w:eastAsia="Calibri" w:hAnsi="Times New Roman" w:cs="Times New Roman"/>
          <w:sz w:val="28"/>
          <w:szCs w:val="28"/>
          <w:lang w:eastAsia="en-US"/>
        </w:rPr>
        <w:tab/>
      </w:r>
      <w:r w:rsidR="002964C2" w:rsidRPr="005E0399">
        <w:rPr>
          <w:rFonts w:ascii="Times New Roman" w:eastAsia="Calibri" w:hAnsi="Times New Roman" w:cs="Times New Roman"/>
          <w:sz w:val="28"/>
          <w:szCs w:val="28"/>
          <w:lang w:eastAsia="en-US"/>
        </w:rPr>
        <w:t>1</w:t>
      </w:r>
      <w:r w:rsidR="00075234" w:rsidRPr="005E0399">
        <w:rPr>
          <w:rFonts w:ascii="Times New Roman" w:eastAsia="Calibri" w:hAnsi="Times New Roman" w:cs="Times New Roman"/>
          <w:sz w:val="28"/>
          <w:szCs w:val="28"/>
          <w:lang w:eastAsia="en-US"/>
        </w:rPr>
        <w:t>9</w:t>
      </w:r>
      <w:r w:rsidR="00E33FC0" w:rsidRPr="005E0399">
        <w:rPr>
          <w:rFonts w:ascii="Times New Roman" w:eastAsia="Calibri" w:hAnsi="Times New Roman" w:cs="Times New Roman"/>
          <w:sz w:val="28"/>
          <w:szCs w:val="28"/>
          <w:lang w:eastAsia="en-US"/>
        </w:rPr>
        <w:t xml:space="preserve">. </w:t>
      </w:r>
      <w:r w:rsidR="002420E2" w:rsidRPr="005E0399">
        <w:rPr>
          <w:rFonts w:ascii="Times New Roman" w:eastAsia="Calibri" w:hAnsi="Times New Roman" w:cs="Times New Roman"/>
          <w:sz w:val="28"/>
          <w:szCs w:val="28"/>
          <w:lang w:eastAsia="en-US"/>
        </w:rPr>
        <w:t>Изложить</w:t>
      </w:r>
      <w:r w:rsidR="00C40D44" w:rsidRPr="005E0399">
        <w:rPr>
          <w:rFonts w:ascii="Times New Roman" w:eastAsia="Calibri" w:hAnsi="Times New Roman" w:cs="Times New Roman"/>
          <w:sz w:val="28"/>
          <w:szCs w:val="28"/>
          <w:lang w:eastAsia="en-US"/>
        </w:rPr>
        <w:t xml:space="preserve"> </w:t>
      </w:r>
      <w:r w:rsidR="002964C2" w:rsidRPr="00543FE5">
        <w:rPr>
          <w:rFonts w:ascii="Times New Roman" w:eastAsia="Calibri" w:hAnsi="Times New Roman" w:cs="Times New Roman"/>
          <w:sz w:val="28"/>
          <w:szCs w:val="28"/>
          <w:lang w:eastAsia="en-US"/>
        </w:rPr>
        <w:t>п</w:t>
      </w:r>
      <w:r w:rsidR="00E33FC0" w:rsidRPr="00543FE5">
        <w:rPr>
          <w:rFonts w:ascii="Times New Roman" w:eastAsia="Calibri" w:hAnsi="Times New Roman" w:cs="Times New Roman"/>
          <w:sz w:val="28"/>
          <w:szCs w:val="28"/>
          <w:lang w:eastAsia="en-US"/>
        </w:rPr>
        <w:t>ункт</w:t>
      </w:r>
      <w:r w:rsidR="002964C2" w:rsidRPr="00543FE5">
        <w:rPr>
          <w:rFonts w:ascii="Times New Roman" w:eastAsia="Calibri" w:hAnsi="Times New Roman" w:cs="Times New Roman"/>
          <w:sz w:val="28"/>
          <w:szCs w:val="28"/>
          <w:lang w:eastAsia="en-US"/>
        </w:rPr>
        <w:t>ы</w:t>
      </w:r>
      <w:r w:rsidR="00E33FC0" w:rsidRPr="00543FE5">
        <w:rPr>
          <w:rFonts w:ascii="Times New Roman" w:eastAsia="Calibri" w:hAnsi="Times New Roman" w:cs="Times New Roman"/>
          <w:sz w:val="28"/>
          <w:szCs w:val="28"/>
          <w:lang w:eastAsia="en-US"/>
        </w:rPr>
        <w:t xml:space="preserve"> </w:t>
      </w:r>
      <w:r w:rsidR="00C40D44" w:rsidRPr="00543FE5">
        <w:rPr>
          <w:rFonts w:ascii="Times New Roman" w:eastAsia="Calibri" w:hAnsi="Times New Roman" w:cs="Times New Roman"/>
          <w:sz w:val="28"/>
          <w:szCs w:val="28"/>
          <w:lang w:eastAsia="en-US"/>
        </w:rPr>
        <w:t>6.23, 6.24 раздела 6</w:t>
      </w:r>
      <w:r w:rsidR="002420E2" w:rsidRPr="00543FE5">
        <w:rPr>
          <w:rFonts w:ascii="Times New Roman" w:eastAsia="Calibri" w:hAnsi="Times New Roman" w:cs="Times New Roman"/>
          <w:sz w:val="28"/>
          <w:szCs w:val="28"/>
          <w:lang w:eastAsia="en-US"/>
        </w:rPr>
        <w:t xml:space="preserve"> Устава</w:t>
      </w:r>
      <w:r w:rsidR="00C40D44" w:rsidRPr="00543FE5">
        <w:rPr>
          <w:rFonts w:ascii="Times New Roman" w:eastAsia="Calibri" w:hAnsi="Times New Roman" w:cs="Times New Roman"/>
          <w:sz w:val="28"/>
          <w:szCs w:val="28"/>
          <w:lang w:eastAsia="en-US"/>
        </w:rPr>
        <w:t xml:space="preserve"> «Имущество Центра и финансовое обеспечение выполнения муниципального задания»</w:t>
      </w:r>
      <w:r w:rsidR="001F38A6" w:rsidRPr="00543FE5">
        <w:rPr>
          <w:rFonts w:ascii="Times New Roman" w:eastAsia="Calibri" w:hAnsi="Times New Roman" w:cs="Times New Roman"/>
          <w:sz w:val="28"/>
          <w:szCs w:val="28"/>
          <w:lang w:eastAsia="en-US"/>
        </w:rPr>
        <w:t xml:space="preserve"> в</w:t>
      </w:r>
      <w:r w:rsidR="00C40D44" w:rsidRPr="00543FE5">
        <w:rPr>
          <w:rFonts w:ascii="Times New Roman" w:eastAsia="Calibri" w:hAnsi="Times New Roman" w:cs="Times New Roman"/>
          <w:sz w:val="28"/>
          <w:szCs w:val="28"/>
          <w:lang w:eastAsia="en-US"/>
        </w:rPr>
        <w:t xml:space="preserve"> </w:t>
      </w:r>
      <w:r w:rsidR="002420E2" w:rsidRPr="00543FE5">
        <w:rPr>
          <w:rFonts w:ascii="Times New Roman" w:eastAsia="Calibri" w:hAnsi="Times New Roman" w:cs="Times New Roman"/>
          <w:sz w:val="28"/>
          <w:szCs w:val="28"/>
          <w:lang w:eastAsia="en-US"/>
        </w:rPr>
        <w:t>новой</w:t>
      </w:r>
      <w:r w:rsidR="00C40D44" w:rsidRPr="00543FE5">
        <w:rPr>
          <w:rFonts w:ascii="Times New Roman" w:eastAsia="Calibri" w:hAnsi="Times New Roman" w:cs="Times New Roman"/>
          <w:sz w:val="28"/>
          <w:szCs w:val="28"/>
          <w:lang w:eastAsia="en-US"/>
        </w:rPr>
        <w:t xml:space="preserve"> редакции: </w:t>
      </w:r>
      <w:r w:rsidR="002964C2" w:rsidRPr="00543FE5">
        <w:rPr>
          <w:rFonts w:ascii="Times New Roman" w:eastAsia="Calibri" w:hAnsi="Times New Roman" w:cs="Times New Roman"/>
          <w:sz w:val="28"/>
          <w:szCs w:val="28"/>
          <w:lang w:eastAsia="en-US"/>
        </w:rPr>
        <w:t xml:space="preserve">          </w:t>
      </w:r>
    </w:p>
    <w:p w:rsidR="002964C2" w:rsidRPr="001F38A6" w:rsidRDefault="002964C2" w:rsidP="00D913A6">
      <w:pPr>
        <w:pStyle w:val="a7"/>
        <w:jc w:val="both"/>
        <w:rPr>
          <w:rFonts w:ascii="Times New Roman" w:eastAsia="Calibri" w:hAnsi="Times New Roman" w:cs="Times New Roman"/>
          <w:color w:val="000000" w:themeColor="text1"/>
          <w:sz w:val="28"/>
          <w:szCs w:val="28"/>
          <w:lang w:eastAsia="en-US"/>
        </w:rPr>
      </w:pPr>
      <w:r w:rsidRPr="00543FE5">
        <w:rPr>
          <w:rFonts w:ascii="Times New Roman" w:eastAsia="Calibri" w:hAnsi="Times New Roman" w:cs="Times New Roman"/>
          <w:color w:val="000000" w:themeColor="text1"/>
          <w:sz w:val="28"/>
          <w:szCs w:val="28"/>
          <w:lang w:eastAsia="en-US"/>
        </w:rPr>
        <w:t xml:space="preserve">«6.23. </w:t>
      </w:r>
      <w:proofErr w:type="gramStart"/>
      <w:r w:rsidR="00B6325D" w:rsidRPr="00543FE5">
        <w:rPr>
          <w:rFonts w:ascii="Times New Roman" w:eastAsia="Calibri" w:hAnsi="Times New Roman" w:cs="Times New Roman"/>
          <w:color w:val="000000" w:themeColor="text1"/>
          <w:sz w:val="28"/>
          <w:szCs w:val="28"/>
          <w:lang w:eastAsia="en-US"/>
        </w:rPr>
        <w:t>Финансовое обеспечение выполнения муниципального задания Центром осуществляется  в виде субсидий из местного бюджета в порядке,</w:t>
      </w:r>
      <w:r w:rsidR="00B6325D" w:rsidRPr="001F38A6">
        <w:rPr>
          <w:rFonts w:ascii="Times New Roman" w:eastAsia="Calibri" w:hAnsi="Times New Roman" w:cs="Times New Roman"/>
          <w:color w:val="000000" w:themeColor="text1"/>
          <w:sz w:val="28"/>
          <w:szCs w:val="28"/>
          <w:lang w:eastAsia="en-US"/>
        </w:rPr>
        <w:t xml:space="preserve"> установленном администрацией муниципального образования Кавказский район и</w:t>
      </w:r>
      <w:r w:rsidR="00B6325D" w:rsidRPr="001F38A6">
        <w:rPr>
          <w:rFonts w:ascii="Calibri" w:eastAsia="Calibri" w:hAnsi="Calibri" w:cs="Times New Roman"/>
          <w:color w:val="000000" w:themeColor="text1"/>
          <w:sz w:val="28"/>
          <w:szCs w:val="28"/>
          <w:lang w:eastAsia="en-US"/>
        </w:rPr>
        <w:t xml:space="preserve"> </w:t>
      </w:r>
      <w:r w:rsidR="00B6325D" w:rsidRPr="001F38A6">
        <w:rPr>
          <w:rFonts w:ascii="Times New Roman" w:eastAsia="Calibri" w:hAnsi="Times New Roman" w:cs="Times New Roman"/>
          <w:color w:val="000000" w:themeColor="text1"/>
          <w:sz w:val="28"/>
          <w:szCs w:val="28"/>
          <w:lang w:eastAsia="en-US"/>
        </w:rPr>
        <w:t xml:space="preserve">за счёт субсидий, выделяемых из краевого бюджетов на осуществление государственных полномочий в области образования в соответствии с нормативами </w:t>
      </w:r>
      <w:proofErr w:type="spellStart"/>
      <w:r w:rsidR="00B6325D" w:rsidRPr="001F38A6">
        <w:rPr>
          <w:rFonts w:ascii="Times New Roman" w:eastAsia="Calibri" w:hAnsi="Times New Roman" w:cs="Times New Roman"/>
          <w:color w:val="000000" w:themeColor="text1"/>
          <w:sz w:val="28"/>
          <w:szCs w:val="28"/>
          <w:lang w:eastAsia="en-US"/>
        </w:rPr>
        <w:t>подушевого</w:t>
      </w:r>
      <w:proofErr w:type="spellEnd"/>
      <w:r w:rsidR="00B6325D" w:rsidRPr="001F38A6">
        <w:rPr>
          <w:rFonts w:ascii="Times New Roman" w:eastAsia="Calibri" w:hAnsi="Times New Roman" w:cs="Times New Roman"/>
          <w:color w:val="000000" w:themeColor="text1"/>
          <w:sz w:val="28"/>
          <w:szCs w:val="28"/>
          <w:lang w:eastAsia="en-US"/>
        </w:rPr>
        <w:t xml:space="preserve"> финансирования, установленным законом Краснодарского края.</w:t>
      </w:r>
      <w:proofErr w:type="gramEnd"/>
    </w:p>
    <w:p w:rsidR="001F38A6" w:rsidRPr="001F38A6" w:rsidRDefault="001F38A6" w:rsidP="00D913A6">
      <w:pPr>
        <w:pStyle w:val="a7"/>
        <w:jc w:val="both"/>
        <w:rPr>
          <w:rFonts w:ascii="Times New Roman" w:eastAsia="Times New Roman" w:hAnsi="Times New Roman" w:cs="Times New Roman"/>
          <w:sz w:val="28"/>
          <w:szCs w:val="28"/>
          <w:lang w:eastAsia="ar-SA"/>
        </w:rPr>
      </w:pPr>
      <w:r w:rsidRPr="001F38A6">
        <w:rPr>
          <w:rFonts w:ascii="Times New Roman" w:eastAsia="Calibri" w:hAnsi="Times New Roman" w:cs="Times New Roman"/>
          <w:sz w:val="28"/>
          <w:szCs w:val="28"/>
          <w:lang w:eastAsia="en-US"/>
        </w:rPr>
        <w:t xml:space="preserve">6.24. </w:t>
      </w:r>
      <w:r w:rsidRPr="001F38A6">
        <w:rPr>
          <w:rFonts w:ascii="Times New Roman" w:eastAsia="Times New Roman" w:hAnsi="Times New Roman" w:cs="Times New Roman"/>
          <w:sz w:val="28"/>
          <w:szCs w:val="28"/>
          <w:lang w:eastAsia="ar-SA"/>
        </w:rPr>
        <w:t>Центр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r w:rsidR="0047372A">
        <w:rPr>
          <w:rFonts w:ascii="Times New Roman" w:eastAsia="Times New Roman" w:hAnsi="Times New Roman" w:cs="Times New Roman"/>
          <w:sz w:val="28"/>
          <w:szCs w:val="28"/>
          <w:lang w:eastAsia="ar-SA"/>
        </w:rPr>
        <w:t>»</w:t>
      </w:r>
      <w:r w:rsidRPr="001F38A6">
        <w:rPr>
          <w:rFonts w:ascii="Times New Roman" w:eastAsia="Times New Roman" w:hAnsi="Times New Roman" w:cs="Times New Roman"/>
          <w:sz w:val="28"/>
          <w:szCs w:val="28"/>
          <w:lang w:eastAsia="ar-SA"/>
        </w:rPr>
        <w:t>.</w:t>
      </w:r>
    </w:p>
    <w:p w:rsidR="0088029B" w:rsidRPr="001F38A6" w:rsidRDefault="00C40D44" w:rsidP="00D913A6">
      <w:pPr>
        <w:pStyle w:val="a7"/>
        <w:jc w:val="both"/>
        <w:rPr>
          <w:rFonts w:ascii="Times New Roman" w:eastAsia="Courier New CYR" w:hAnsi="Times New Roman" w:cs="Times New Roman"/>
          <w:sz w:val="28"/>
          <w:szCs w:val="28"/>
        </w:rPr>
      </w:pPr>
      <w:r w:rsidRPr="001F38A6">
        <w:rPr>
          <w:rFonts w:ascii="Times New Roman" w:eastAsia="Calibri" w:hAnsi="Times New Roman" w:cs="Times New Roman"/>
          <w:sz w:val="28"/>
          <w:szCs w:val="28"/>
          <w:lang w:eastAsia="en-US"/>
        </w:rPr>
        <w:t xml:space="preserve">          </w:t>
      </w:r>
      <w:r w:rsidR="00075234">
        <w:rPr>
          <w:rFonts w:ascii="Times New Roman" w:eastAsia="Calibri" w:hAnsi="Times New Roman" w:cs="Times New Roman"/>
          <w:sz w:val="28"/>
          <w:szCs w:val="28"/>
          <w:lang w:eastAsia="en-US"/>
        </w:rPr>
        <w:t>20</w:t>
      </w:r>
      <w:r w:rsidR="00B6325D" w:rsidRPr="001F38A6">
        <w:rPr>
          <w:rFonts w:ascii="Times New Roman" w:eastAsia="Calibri" w:hAnsi="Times New Roman" w:cs="Times New Roman"/>
          <w:sz w:val="28"/>
          <w:szCs w:val="28"/>
          <w:lang w:eastAsia="en-US"/>
        </w:rPr>
        <w:t xml:space="preserve">. </w:t>
      </w:r>
      <w:r w:rsidR="0088029B" w:rsidRPr="001F38A6">
        <w:rPr>
          <w:rFonts w:ascii="Times New Roman" w:eastAsia="Courier New CYR" w:hAnsi="Times New Roman" w:cs="Times New Roman"/>
          <w:sz w:val="28"/>
          <w:szCs w:val="28"/>
        </w:rPr>
        <w:t xml:space="preserve">В пункте 7.3 раздела 7 </w:t>
      </w:r>
      <w:r w:rsidRPr="001F38A6">
        <w:rPr>
          <w:rFonts w:ascii="Times New Roman" w:eastAsia="Courier New CYR" w:hAnsi="Times New Roman" w:cs="Times New Roman"/>
          <w:sz w:val="28"/>
          <w:szCs w:val="28"/>
        </w:rPr>
        <w:t xml:space="preserve">Устава </w:t>
      </w:r>
      <w:r w:rsidR="0088029B" w:rsidRPr="001F38A6">
        <w:rPr>
          <w:rFonts w:ascii="Times New Roman" w:eastAsia="Courier New CYR" w:hAnsi="Times New Roman" w:cs="Times New Roman"/>
          <w:sz w:val="28"/>
          <w:szCs w:val="28"/>
        </w:rPr>
        <w:t xml:space="preserve">«Права и обязанности </w:t>
      </w:r>
      <w:r w:rsidRPr="001F38A6">
        <w:rPr>
          <w:rFonts w:ascii="Times New Roman" w:eastAsia="Courier New CYR" w:hAnsi="Times New Roman" w:cs="Times New Roman"/>
          <w:sz w:val="28"/>
          <w:szCs w:val="28"/>
        </w:rPr>
        <w:t>Ц</w:t>
      </w:r>
      <w:r w:rsidR="0088029B" w:rsidRPr="001F38A6">
        <w:rPr>
          <w:rFonts w:ascii="Times New Roman" w:eastAsia="Courier New CYR" w:hAnsi="Times New Roman" w:cs="Times New Roman"/>
          <w:sz w:val="28"/>
          <w:szCs w:val="28"/>
        </w:rPr>
        <w:t>ентра» слова «общеобразовательные» заменить словом «образовательные».</w:t>
      </w:r>
    </w:p>
    <w:p w:rsidR="00043195" w:rsidRDefault="00043195" w:rsidP="00D913A6">
      <w:pPr>
        <w:pStyle w:val="a7"/>
        <w:jc w:val="both"/>
        <w:rPr>
          <w:rFonts w:ascii="Times New Roman" w:eastAsia="Calibri" w:hAnsi="Times New Roman" w:cs="Times New Roman"/>
          <w:sz w:val="28"/>
          <w:szCs w:val="28"/>
          <w:lang w:eastAsia="en-US"/>
        </w:rPr>
      </w:pPr>
      <w:r w:rsidRPr="001F38A6">
        <w:rPr>
          <w:rFonts w:ascii="Times New Roman" w:eastAsia="Calibri" w:hAnsi="Times New Roman" w:cs="Times New Roman"/>
          <w:sz w:val="28"/>
          <w:szCs w:val="28"/>
          <w:lang w:eastAsia="en-US"/>
        </w:rPr>
        <w:t xml:space="preserve">          </w:t>
      </w:r>
      <w:r w:rsidR="00212D67">
        <w:rPr>
          <w:rFonts w:ascii="Times New Roman" w:eastAsia="Calibri" w:hAnsi="Times New Roman" w:cs="Times New Roman"/>
          <w:sz w:val="28"/>
          <w:szCs w:val="28"/>
          <w:lang w:eastAsia="en-US"/>
        </w:rPr>
        <w:t>2</w:t>
      </w:r>
      <w:r w:rsidR="00075234">
        <w:rPr>
          <w:rFonts w:ascii="Times New Roman" w:eastAsia="Calibri" w:hAnsi="Times New Roman" w:cs="Times New Roman"/>
          <w:sz w:val="28"/>
          <w:szCs w:val="28"/>
          <w:lang w:eastAsia="en-US"/>
        </w:rPr>
        <w:t>1</w:t>
      </w:r>
      <w:r w:rsidRPr="001F38A6">
        <w:rPr>
          <w:rFonts w:ascii="Times New Roman" w:eastAsia="Calibri" w:hAnsi="Times New Roman" w:cs="Times New Roman"/>
          <w:sz w:val="28"/>
          <w:szCs w:val="28"/>
          <w:lang w:eastAsia="en-US"/>
        </w:rPr>
        <w:t xml:space="preserve">. Из пункта 7.4. раздела 7 </w:t>
      </w:r>
      <w:r w:rsidR="00C40D44" w:rsidRPr="001F38A6">
        <w:rPr>
          <w:rFonts w:ascii="Times New Roman" w:eastAsia="Calibri" w:hAnsi="Times New Roman" w:cs="Times New Roman"/>
          <w:sz w:val="28"/>
          <w:szCs w:val="28"/>
          <w:lang w:eastAsia="en-US"/>
        </w:rPr>
        <w:t xml:space="preserve">Устава </w:t>
      </w:r>
      <w:r w:rsidRPr="001F38A6">
        <w:rPr>
          <w:rFonts w:ascii="Times New Roman" w:eastAsia="Calibri" w:hAnsi="Times New Roman" w:cs="Times New Roman"/>
          <w:sz w:val="28"/>
          <w:szCs w:val="28"/>
          <w:lang w:eastAsia="en-US"/>
        </w:rPr>
        <w:t>«Права и обязанности» исключить слова «Типовым положением о дошкольном образовательном учреждении».</w:t>
      </w:r>
    </w:p>
    <w:p w:rsidR="00460F12" w:rsidRPr="001F38A6" w:rsidRDefault="00212D67" w:rsidP="00D913A6">
      <w:pPr>
        <w:pStyle w:val="a7"/>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075234">
        <w:rPr>
          <w:rFonts w:ascii="Times New Roman" w:eastAsia="Calibri" w:hAnsi="Times New Roman" w:cs="Times New Roman"/>
          <w:sz w:val="28"/>
          <w:szCs w:val="28"/>
          <w:lang w:eastAsia="en-US"/>
        </w:rPr>
        <w:t>2</w:t>
      </w:r>
      <w:r w:rsidR="00460F12">
        <w:rPr>
          <w:rFonts w:ascii="Times New Roman" w:eastAsia="Calibri" w:hAnsi="Times New Roman" w:cs="Times New Roman"/>
          <w:sz w:val="28"/>
          <w:szCs w:val="28"/>
          <w:lang w:eastAsia="en-US"/>
        </w:rPr>
        <w:t xml:space="preserve">. Подпункт 11 пункта 8.2. </w:t>
      </w:r>
      <w:r w:rsidR="00460F12" w:rsidRPr="001F38A6">
        <w:rPr>
          <w:rFonts w:ascii="Times New Roman" w:eastAsia="Courier New CYR" w:hAnsi="Times New Roman" w:cs="Times New Roman"/>
          <w:sz w:val="28"/>
          <w:szCs w:val="28"/>
        </w:rPr>
        <w:t xml:space="preserve">раздела 8 Устава «Управление центром» </w:t>
      </w:r>
      <w:r w:rsidR="00460F12">
        <w:rPr>
          <w:rFonts w:ascii="Times New Roman" w:eastAsia="Courier New CYR" w:hAnsi="Times New Roman" w:cs="Times New Roman"/>
          <w:sz w:val="28"/>
          <w:szCs w:val="28"/>
        </w:rPr>
        <w:t>исключить.</w:t>
      </w:r>
    </w:p>
    <w:p w:rsidR="00043195" w:rsidRDefault="00C40D44" w:rsidP="00D913A6">
      <w:pPr>
        <w:pStyle w:val="a7"/>
        <w:jc w:val="both"/>
        <w:rPr>
          <w:rFonts w:ascii="Times New Roman" w:eastAsia="Courier New CYR" w:hAnsi="Times New Roman" w:cs="Times New Roman"/>
          <w:sz w:val="28"/>
          <w:szCs w:val="28"/>
        </w:rPr>
      </w:pPr>
      <w:r w:rsidRPr="001F38A6">
        <w:rPr>
          <w:rFonts w:ascii="Times New Roman" w:eastAsia="Courier New CYR" w:hAnsi="Times New Roman" w:cs="Times New Roman"/>
          <w:sz w:val="28"/>
          <w:szCs w:val="28"/>
        </w:rPr>
        <w:t xml:space="preserve">          </w:t>
      </w:r>
      <w:r w:rsidR="00212D67">
        <w:rPr>
          <w:rFonts w:ascii="Times New Roman" w:eastAsia="Courier New CYR" w:hAnsi="Times New Roman" w:cs="Times New Roman"/>
          <w:sz w:val="28"/>
          <w:szCs w:val="28"/>
        </w:rPr>
        <w:t>2</w:t>
      </w:r>
      <w:r w:rsidR="00075234">
        <w:rPr>
          <w:rFonts w:ascii="Times New Roman" w:eastAsia="Courier New CYR" w:hAnsi="Times New Roman" w:cs="Times New Roman"/>
          <w:sz w:val="28"/>
          <w:szCs w:val="28"/>
        </w:rPr>
        <w:t>3</w:t>
      </w:r>
      <w:r w:rsidR="00043195" w:rsidRPr="001F38A6">
        <w:rPr>
          <w:rFonts w:ascii="Times New Roman" w:eastAsia="Courier New CYR" w:hAnsi="Times New Roman" w:cs="Times New Roman"/>
          <w:sz w:val="28"/>
          <w:szCs w:val="28"/>
        </w:rPr>
        <w:t xml:space="preserve">. В пункте </w:t>
      </w:r>
      <w:r w:rsidR="003005C3" w:rsidRPr="001F38A6">
        <w:rPr>
          <w:rFonts w:ascii="Times New Roman" w:eastAsia="Courier New CYR" w:hAnsi="Times New Roman" w:cs="Times New Roman"/>
          <w:sz w:val="28"/>
          <w:szCs w:val="28"/>
        </w:rPr>
        <w:t>8.4. раздела 8 Устава «Управление центром» вместо слова «управления» читать «управлением».</w:t>
      </w:r>
    </w:p>
    <w:p w:rsidR="00D913A6" w:rsidRDefault="00D913A6" w:rsidP="00D913A6">
      <w:pPr>
        <w:pStyle w:val="a7"/>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ab/>
        <w:t>2</w:t>
      </w:r>
      <w:r w:rsidR="00075234">
        <w:rPr>
          <w:rFonts w:ascii="Times New Roman" w:eastAsia="Courier New CYR" w:hAnsi="Times New Roman" w:cs="Times New Roman"/>
          <w:sz w:val="28"/>
          <w:szCs w:val="28"/>
        </w:rPr>
        <w:t>4</w:t>
      </w:r>
      <w:r>
        <w:rPr>
          <w:rFonts w:ascii="Times New Roman" w:eastAsia="Courier New CYR" w:hAnsi="Times New Roman" w:cs="Times New Roman"/>
          <w:sz w:val="28"/>
          <w:szCs w:val="28"/>
        </w:rPr>
        <w:t xml:space="preserve">. </w:t>
      </w:r>
      <w:r w:rsidR="005E0399">
        <w:rPr>
          <w:rFonts w:ascii="Times New Roman" w:eastAsia="Courier New CYR" w:hAnsi="Times New Roman" w:cs="Times New Roman"/>
          <w:sz w:val="28"/>
          <w:szCs w:val="28"/>
        </w:rPr>
        <w:t>П</w:t>
      </w:r>
      <w:r>
        <w:rPr>
          <w:rFonts w:ascii="Times New Roman" w:eastAsia="Courier New CYR" w:hAnsi="Times New Roman" w:cs="Times New Roman"/>
          <w:sz w:val="28"/>
          <w:szCs w:val="28"/>
        </w:rPr>
        <w:t>ункт 8.7. раздела 8 Устава «</w:t>
      </w:r>
      <w:r w:rsidRPr="001F38A6">
        <w:rPr>
          <w:rFonts w:ascii="Times New Roman" w:eastAsia="Courier New CYR" w:hAnsi="Times New Roman" w:cs="Times New Roman"/>
          <w:sz w:val="28"/>
          <w:szCs w:val="28"/>
        </w:rPr>
        <w:t xml:space="preserve">Управление центром» </w:t>
      </w:r>
      <w:r>
        <w:rPr>
          <w:rFonts w:ascii="Times New Roman" w:eastAsia="Courier New CYR" w:hAnsi="Times New Roman" w:cs="Times New Roman"/>
          <w:sz w:val="28"/>
          <w:szCs w:val="28"/>
        </w:rPr>
        <w:t>изложить в новой редакции:</w:t>
      </w:r>
    </w:p>
    <w:p w:rsidR="00D913A6" w:rsidRDefault="00D913A6" w:rsidP="00D913A6">
      <w:pPr>
        <w:pStyle w:val="a7"/>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«8.7. Органами управления Центра являются Наблюдательный совет Центра, Общее собрание трудового коллектива Центра, Совет Центра, Педагогический совет Центра, Родительский комитет Центра.</w:t>
      </w:r>
      <w:r w:rsidR="001431F8">
        <w:rPr>
          <w:rFonts w:ascii="Times New Roman" w:eastAsia="Courier New CYR" w:hAnsi="Times New Roman" w:cs="Times New Roman"/>
          <w:sz w:val="28"/>
          <w:szCs w:val="28"/>
        </w:rPr>
        <w:t xml:space="preserve"> </w:t>
      </w:r>
    </w:p>
    <w:p w:rsidR="006223BD" w:rsidRDefault="00D913A6" w:rsidP="00B778B6">
      <w:pPr>
        <w:pStyle w:val="a7"/>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ab/>
      </w:r>
      <w:r w:rsidR="0053184A">
        <w:rPr>
          <w:rFonts w:ascii="Times New Roman" w:eastAsia="Courier New CYR" w:hAnsi="Times New Roman" w:cs="Times New Roman"/>
          <w:sz w:val="28"/>
          <w:szCs w:val="28"/>
        </w:rPr>
        <w:t xml:space="preserve">Задачи, содержание работы, права и ответственность </w:t>
      </w:r>
      <w:r>
        <w:rPr>
          <w:rFonts w:ascii="Times New Roman" w:eastAsia="Courier New CYR" w:hAnsi="Times New Roman" w:cs="Times New Roman"/>
          <w:sz w:val="28"/>
          <w:szCs w:val="28"/>
        </w:rPr>
        <w:t>органов самоуправления Центра определяется локальными актами Центра</w:t>
      </w:r>
      <w:r w:rsidR="001431F8">
        <w:rPr>
          <w:rFonts w:ascii="Times New Roman" w:eastAsia="Courier New CYR" w:hAnsi="Times New Roman" w:cs="Times New Roman"/>
          <w:sz w:val="28"/>
          <w:szCs w:val="28"/>
        </w:rPr>
        <w:t xml:space="preserve">: </w:t>
      </w:r>
      <w:r w:rsidR="00075234">
        <w:rPr>
          <w:rFonts w:ascii="Times New Roman" w:eastAsia="Courier New CYR" w:hAnsi="Times New Roman" w:cs="Times New Roman"/>
          <w:sz w:val="28"/>
          <w:szCs w:val="28"/>
        </w:rPr>
        <w:t xml:space="preserve">Положениями об общем собрании Центра, о Наблюдательном совете, о Совете </w:t>
      </w:r>
    </w:p>
    <w:p w:rsidR="00D913A6" w:rsidRDefault="00075234" w:rsidP="00D913A6">
      <w:pPr>
        <w:pStyle w:val="a7"/>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Центра, о Педагогическом совете Центра, о Родительском комитете Центра. В Центре могут быть образованы и иные формы самоуправления, которые в своей деятельности руководствуются соответствующими положениями.</w:t>
      </w:r>
    </w:p>
    <w:p w:rsidR="00075234"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Pr>
          <w:rFonts w:ascii="Times New Roman" w:eastAsia="Courier New CYR" w:hAnsi="Times New Roman" w:cs="Times New Roman"/>
          <w:sz w:val="28"/>
          <w:szCs w:val="28"/>
        </w:rPr>
        <w:tab/>
      </w:r>
      <w:r w:rsidRPr="00CE7137">
        <w:rPr>
          <w:rFonts w:ascii="Times New Roman" w:eastAsia="Times New Roman" w:hAnsi="Times New Roman" w:cs="Calibri"/>
          <w:sz w:val="28"/>
          <w:szCs w:val="28"/>
          <w:lang w:eastAsia="ar-SA"/>
        </w:rPr>
        <w:t xml:space="preserve">Наблюдательный совет Центра состоит из 10 человек. В состав Наблюдательного совета Центра входят: </w:t>
      </w:r>
    </w:p>
    <w:p w:rsidR="00075234" w:rsidRPr="00075234"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xml:space="preserve">- представители учредителя Центра; </w:t>
      </w:r>
    </w:p>
    <w:p w:rsidR="00075234" w:rsidRPr="004511CE"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xml:space="preserve">- представители  органов местного самоуправления, на которые возложено </w:t>
      </w:r>
      <w:r w:rsidRPr="004511CE">
        <w:rPr>
          <w:rFonts w:ascii="Times New Roman" w:eastAsia="Times New Roman" w:hAnsi="Times New Roman" w:cs="Calibri"/>
          <w:sz w:val="28"/>
          <w:szCs w:val="28"/>
          <w:lang w:eastAsia="ar-SA"/>
        </w:rPr>
        <w:t xml:space="preserve">управление  муниципальным имуществом; </w:t>
      </w:r>
    </w:p>
    <w:p w:rsidR="001665C8"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4511CE">
        <w:rPr>
          <w:rFonts w:ascii="Times New Roman" w:eastAsia="Times New Roman" w:hAnsi="Times New Roman" w:cs="Calibri"/>
          <w:sz w:val="28"/>
          <w:szCs w:val="28"/>
          <w:lang w:eastAsia="ar-SA"/>
        </w:rPr>
        <w:t xml:space="preserve">- представители общественности, в том числе лица, имеющие заслуги и </w:t>
      </w:r>
    </w:p>
    <w:p w:rsidR="001665C8" w:rsidRPr="001665C8" w:rsidRDefault="001665C8" w:rsidP="001665C8">
      <w:pPr>
        <w:suppressAutoHyphens/>
        <w:autoSpaceDE w:val="0"/>
        <w:spacing w:after="0" w:line="240" w:lineRule="auto"/>
        <w:jc w:val="right"/>
        <w:rPr>
          <w:rFonts w:ascii="Times New Roman" w:eastAsia="Times New Roman" w:hAnsi="Times New Roman" w:cs="Calibri"/>
          <w:sz w:val="24"/>
          <w:szCs w:val="24"/>
          <w:lang w:eastAsia="ar-SA"/>
        </w:rPr>
      </w:pPr>
      <w:r w:rsidRPr="001665C8">
        <w:rPr>
          <w:rFonts w:ascii="Times New Roman" w:eastAsia="Times New Roman" w:hAnsi="Times New Roman" w:cs="Calibri"/>
          <w:sz w:val="24"/>
          <w:szCs w:val="24"/>
          <w:lang w:eastAsia="ar-SA"/>
        </w:rPr>
        <w:t>5</w:t>
      </w:r>
    </w:p>
    <w:p w:rsidR="001665C8" w:rsidRPr="004511CE"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4511CE">
        <w:rPr>
          <w:rFonts w:ascii="Times New Roman" w:eastAsia="Times New Roman" w:hAnsi="Times New Roman" w:cs="Calibri"/>
          <w:sz w:val="28"/>
          <w:szCs w:val="28"/>
          <w:lang w:eastAsia="ar-SA"/>
        </w:rPr>
        <w:lastRenderedPageBreak/>
        <w:t>достижения в сфере образования;</w:t>
      </w:r>
    </w:p>
    <w:p w:rsidR="00075234" w:rsidRPr="004511CE"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4511CE">
        <w:rPr>
          <w:rFonts w:ascii="Times New Roman" w:eastAsia="Times New Roman" w:hAnsi="Times New Roman" w:cs="Calibri"/>
          <w:sz w:val="28"/>
          <w:szCs w:val="28"/>
          <w:lang w:eastAsia="ar-SA"/>
        </w:rPr>
        <w:t>- представители работников Центра.</w:t>
      </w:r>
    </w:p>
    <w:p w:rsidR="00075234" w:rsidRPr="004511CE"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4511CE">
        <w:rPr>
          <w:rFonts w:ascii="Times New Roman" w:eastAsia="Times New Roman" w:hAnsi="Times New Roman" w:cs="Calibri"/>
          <w:sz w:val="28"/>
          <w:szCs w:val="28"/>
          <w:lang w:eastAsia="ar-SA"/>
        </w:rPr>
        <w:tab/>
        <w:t xml:space="preserve">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Центра. 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Центра. Количество представителей работников Центра не может превышать одну треть от общего числа членов Наблюдательного совета Центра. </w:t>
      </w:r>
    </w:p>
    <w:p w:rsidR="00075234" w:rsidRPr="004511CE"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4511CE">
        <w:rPr>
          <w:rFonts w:ascii="Times New Roman" w:eastAsia="Times New Roman" w:hAnsi="Times New Roman" w:cs="Calibri"/>
          <w:sz w:val="28"/>
          <w:szCs w:val="28"/>
          <w:lang w:eastAsia="ar-SA"/>
        </w:rPr>
        <w:tab/>
        <w:t xml:space="preserve">Руководитель Центра и его заместители не могут быть членами Наблюдательного совета Центра. Руководитель Центра участвует в заседаниях Наблюдательного совета Центра с правом совещательного голоса. Членами Наблюдательного совета Центра не могут быть лица, имеющие неснятую или непогашенную судимость. </w:t>
      </w:r>
    </w:p>
    <w:p w:rsidR="00075234" w:rsidRPr="004511CE"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4511CE">
        <w:rPr>
          <w:rFonts w:ascii="Times New Roman" w:eastAsia="Times New Roman" w:hAnsi="Times New Roman" w:cs="Calibri"/>
          <w:sz w:val="28"/>
          <w:szCs w:val="28"/>
          <w:lang w:eastAsia="ar-SA"/>
        </w:rPr>
        <w:tab/>
        <w:t xml:space="preserve"> Центр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075234" w:rsidRPr="004511CE"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4511CE">
        <w:rPr>
          <w:rFonts w:ascii="Times New Roman" w:eastAsia="Times New Roman" w:hAnsi="Times New Roman" w:cs="Calibri"/>
          <w:sz w:val="28"/>
          <w:szCs w:val="28"/>
          <w:lang w:eastAsia="ar-SA"/>
        </w:rPr>
        <w:tab/>
        <w:t xml:space="preserve"> Срок полномочий Наблюдательного совета Центра составляет 2 года. Решение о назначении членов Наблюдательного совета Центра или досрочном прекращении их полномочий принимается учредителем Центра. Решение о назначении представителя работников Центра членом Наблюдательного совета или досрочном прекращении его полномочий принимается собранием трудового коллектива работников. Кворум собрания трудового коллектива – не менее 50 %, решение принимается простым большинством голосов, каждый работник имеет один голос.</w:t>
      </w:r>
    </w:p>
    <w:p w:rsidR="00075234" w:rsidRPr="00075234"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4511CE">
        <w:rPr>
          <w:rFonts w:ascii="Times New Roman" w:eastAsia="Times New Roman" w:hAnsi="Times New Roman" w:cs="Calibri"/>
          <w:sz w:val="28"/>
          <w:szCs w:val="28"/>
          <w:lang w:eastAsia="ar-SA"/>
        </w:rPr>
        <w:tab/>
        <w:t xml:space="preserve"> Председатель Наблюдательного совета Центра избирается на срок полномочий Наблюдательного совета Центра членами Наблюдательного совета из их числа простым большинством голосов от общего числа голосов членов Наблюдательного совета Центра. Представитель работников Центра не может быть избран председателем Наблюдательного совета Центра. Наблюдательный совет Центра в любое время вправе переизбрать своего председателя</w:t>
      </w:r>
      <w:r w:rsidRPr="00075234">
        <w:rPr>
          <w:rFonts w:ascii="Times New Roman" w:eastAsia="Times New Roman" w:hAnsi="Times New Roman" w:cs="Calibri"/>
          <w:sz w:val="28"/>
          <w:szCs w:val="28"/>
          <w:lang w:eastAsia="ar-SA"/>
        </w:rPr>
        <w:t>.</w:t>
      </w:r>
    </w:p>
    <w:p w:rsidR="00075234" w:rsidRPr="00075234" w:rsidRDefault="00075234" w:rsidP="001665C8">
      <w:pPr>
        <w:suppressAutoHyphens/>
        <w:autoSpaceDE w:val="0"/>
        <w:spacing w:after="0" w:line="240" w:lineRule="auto"/>
        <w:ind w:firstLine="540"/>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Председатель Наблюдательного совета Центра организует работу Наблюдательного совета Центра, созывает его заседания, председательствует на них и организует ведение протокола. В отсутствие председателя Наблюдательного совета Центра его функции осуществляет старший по возрасту член Наблюдательного совета Центра, за исключением представителя работников Центра.</w:t>
      </w:r>
    </w:p>
    <w:p w:rsidR="00075234" w:rsidRPr="00075234"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Наблюдательный совет Центра рассматривает:</w:t>
      </w:r>
    </w:p>
    <w:p w:rsidR="00075234" w:rsidRPr="00075234" w:rsidRDefault="00075234" w:rsidP="00075234">
      <w:pPr>
        <w:suppressAutoHyphens/>
        <w:autoSpaceDE w:val="0"/>
        <w:spacing w:after="0" w:line="240" w:lineRule="auto"/>
        <w:ind w:firstLine="540"/>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1) предложения учредителя или руководителя Центра о внесении изменений в устав Центра;</w:t>
      </w:r>
    </w:p>
    <w:p w:rsidR="00075234" w:rsidRDefault="00075234" w:rsidP="00075234">
      <w:pPr>
        <w:suppressAutoHyphens/>
        <w:autoSpaceDE w:val="0"/>
        <w:spacing w:after="0" w:line="240" w:lineRule="auto"/>
        <w:ind w:firstLine="540"/>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2) предложения учредителя или руководителя Центра о создании и ликвидации филиалов Центра, об открытии и о закрытии его представительств;</w:t>
      </w:r>
    </w:p>
    <w:p w:rsidR="001665C8" w:rsidRDefault="001665C8" w:rsidP="001665C8">
      <w:pPr>
        <w:suppressAutoHyphens/>
        <w:autoSpaceDE w:val="0"/>
        <w:spacing w:after="0" w:line="240" w:lineRule="auto"/>
        <w:ind w:firstLine="540"/>
        <w:jc w:val="right"/>
        <w:rPr>
          <w:rFonts w:ascii="Times New Roman" w:eastAsia="Times New Roman" w:hAnsi="Times New Roman" w:cs="Calibri"/>
          <w:sz w:val="28"/>
          <w:szCs w:val="28"/>
          <w:lang w:eastAsia="ar-SA"/>
        </w:rPr>
      </w:pPr>
    </w:p>
    <w:p w:rsidR="001665C8" w:rsidRPr="001665C8" w:rsidRDefault="001665C8" w:rsidP="001665C8">
      <w:pPr>
        <w:suppressAutoHyphens/>
        <w:autoSpaceDE w:val="0"/>
        <w:spacing w:after="0" w:line="240" w:lineRule="auto"/>
        <w:ind w:firstLine="540"/>
        <w:jc w:val="right"/>
        <w:rPr>
          <w:rFonts w:ascii="Times New Roman" w:eastAsia="Times New Roman" w:hAnsi="Times New Roman" w:cs="Calibri"/>
          <w:sz w:val="24"/>
          <w:szCs w:val="24"/>
          <w:lang w:eastAsia="ar-SA"/>
        </w:rPr>
      </w:pPr>
      <w:r w:rsidRPr="001665C8">
        <w:rPr>
          <w:rFonts w:ascii="Times New Roman" w:eastAsia="Times New Roman" w:hAnsi="Times New Roman" w:cs="Calibri"/>
          <w:sz w:val="24"/>
          <w:szCs w:val="24"/>
          <w:lang w:eastAsia="ar-SA"/>
        </w:rPr>
        <w:t>6</w:t>
      </w:r>
    </w:p>
    <w:p w:rsidR="00075234" w:rsidRPr="00075234" w:rsidRDefault="00075234" w:rsidP="00075234">
      <w:pPr>
        <w:suppressAutoHyphens/>
        <w:autoSpaceDE w:val="0"/>
        <w:spacing w:after="0" w:line="240" w:lineRule="auto"/>
        <w:ind w:firstLine="540"/>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lastRenderedPageBreak/>
        <w:t>3) предложения учредителя или руководителя Центра о реорганизации Центра или о его ликвидации;</w:t>
      </w:r>
    </w:p>
    <w:p w:rsidR="00075234" w:rsidRPr="00075234" w:rsidRDefault="00075234" w:rsidP="00075234">
      <w:pPr>
        <w:suppressAutoHyphens/>
        <w:autoSpaceDE w:val="0"/>
        <w:spacing w:after="0" w:line="240" w:lineRule="auto"/>
        <w:ind w:firstLine="540"/>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4) предложения учредителя или руководителя Центра об изъятии имущества, закрепленного за Центром на праве оперативного управления;</w:t>
      </w:r>
    </w:p>
    <w:p w:rsidR="00075234" w:rsidRPr="00075234" w:rsidRDefault="00075234" w:rsidP="00075234">
      <w:pPr>
        <w:suppressAutoHyphens/>
        <w:autoSpaceDE w:val="0"/>
        <w:spacing w:after="0" w:line="240" w:lineRule="auto"/>
        <w:ind w:firstLine="540"/>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5) предложения руководителя центра об участии Центра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75234" w:rsidRPr="00075234" w:rsidRDefault="00075234" w:rsidP="00075234">
      <w:pPr>
        <w:suppressAutoHyphens/>
        <w:autoSpaceDE w:val="0"/>
        <w:spacing w:after="0" w:line="240" w:lineRule="auto"/>
        <w:ind w:firstLine="540"/>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6) проект плана финансово-хозяйственной деятельности Центра;</w:t>
      </w:r>
    </w:p>
    <w:p w:rsidR="00075234" w:rsidRPr="00075234" w:rsidRDefault="00075234" w:rsidP="00075234">
      <w:pPr>
        <w:suppressAutoHyphens/>
        <w:autoSpaceDE w:val="0"/>
        <w:spacing w:after="0" w:line="240" w:lineRule="auto"/>
        <w:ind w:firstLine="540"/>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7) по представлению руководителя Центра проекты отчетов о деятельности Центра и об использовании его имущества, об исполнении плана его финансово-хозяйственной деятельности, годовую бухгалтерскую отчетность Центра;</w:t>
      </w:r>
    </w:p>
    <w:p w:rsidR="00075234" w:rsidRPr="00075234" w:rsidRDefault="00075234" w:rsidP="00075234">
      <w:pPr>
        <w:suppressAutoHyphens/>
        <w:autoSpaceDE w:val="0"/>
        <w:spacing w:after="0" w:line="240" w:lineRule="auto"/>
        <w:ind w:firstLine="540"/>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8) предложения руководителя Центра о совершении сделок по распоряжению имуществом, которым в соответствии с частями 2 и 6 статьи 3  Федерального закона «Об автономных учреждениях» Центр не вправе распоряжаться самостоятельно;</w:t>
      </w:r>
    </w:p>
    <w:p w:rsidR="00075234" w:rsidRPr="00075234" w:rsidRDefault="00075234" w:rsidP="00075234">
      <w:pPr>
        <w:suppressAutoHyphens/>
        <w:autoSpaceDE w:val="0"/>
        <w:spacing w:after="0" w:line="240" w:lineRule="auto"/>
        <w:ind w:firstLine="540"/>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9) предложения руководителя Центра о совершении крупных сделок;</w:t>
      </w:r>
    </w:p>
    <w:p w:rsidR="00075234" w:rsidRPr="00075234" w:rsidRDefault="00075234" w:rsidP="00075234">
      <w:pPr>
        <w:suppressAutoHyphens/>
        <w:autoSpaceDE w:val="0"/>
        <w:spacing w:after="0" w:line="240" w:lineRule="auto"/>
        <w:ind w:firstLine="540"/>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10) предложения руководителя Центра о совершении сделок, в совершении которых имеется заинтересованность;</w:t>
      </w:r>
    </w:p>
    <w:p w:rsidR="00075234" w:rsidRPr="00075234" w:rsidRDefault="00075234" w:rsidP="00075234">
      <w:pPr>
        <w:suppressAutoHyphens/>
        <w:autoSpaceDE w:val="0"/>
        <w:spacing w:after="0" w:line="240" w:lineRule="auto"/>
        <w:ind w:firstLine="540"/>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11) предложения руководителя Центра о выборе кредитных организаций, в которых Центр может открыть банковские счета;</w:t>
      </w:r>
    </w:p>
    <w:p w:rsidR="00075234" w:rsidRPr="00075234" w:rsidRDefault="00075234" w:rsidP="00075234">
      <w:pPr>
        <w:suppressAutoHyphens/>
        <w:autoSpaceDE w:val="0"/>
        <w:spacing w:after="0" w:line="240" w:lineRule="auto"/>
        <w:ind w:firstLine="540"/>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12) вопросы проведения аудита годовой бухгалтерской отчетности Центра и утверждения аудиторской организации.</w:t>
      </w:r>
    </w:p>
    <w:p w:rsidR="00075234" w:rsidRPr="00075234"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По вопросам, указанным в подпунктах 1 - 4</w:t>
      </w:r>
      <w:r w:rsidRPr="00075234">
        <w:rPr>
          <w:rFonts w:ascii="Times New Roman" w:eastAsia="Times New Roman" w:hAnsi="Times New Roman" w:cs="Calibri"/>
          <w:color w:val="FF6600"/>
          <w:sz w:val="28"/>
          <w:szCs w:val="28"/>
          <w:lang w:eastAsia="ar-SA"/>
        </w:rPr>
        <w:t xml:space="preserve"> </w:t>
      </w:r>
      <w:r w:rsidRPr="00075234">
        <w:rPr>
          <w:rFonts w:ascii="Times New Roman" w:eastAsia="Times New Roman" w:hAnsi="Times New Roman" w:cs="Calibri"/>
          <w:sz w:val="28"/>
          <w:szCs w:val="28"/>
          <w:lang w:eastAsia="ar-SA"/>
        </w:rPr>
        <w:t xml:space="preserve">и 8 пункта 2.1 настоящего Положения, Наблюдательный совет Центра дает рекомендации. Учредитель Центра принимает по этим вопросам решения после рассмотрения рекомендаций Наблюдательного совета Центра. </w:t>
      </w:r>
    </w:p>
    <w:p w:rsidR="006223BD" w:rsidRPr="00075234" w:rsidRDefault="00075234" w:rsidP="001665C8">
      <w:pPr>
        <w:suppressAutoHyphens/>
        <w:autoSpaceDE w:val="0"/>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По вопросу, указанному в подпункте 6  пункта 2.1 настоящего Положения, Наблюдательный совет Центра дает заключение, копия которого направляется учредителю Центра. По вопросам, указанным в подпунктах 5 и 11 пункта 2.1 настоящего Положения, Наблюдательный совет Центра дает заключение. Руководитель Центра принимает по этим вопросам решения после рассмотрения заключений Наблюдательного совета Центра.</w:t>
      </w:r>
    </w:p>
    <w:p w:rsidR="00075234" w:rsidRPr="00075234"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Документы, представляемые в соответствии с подпунктом 7 пункта 2.1 настоящего Положения, утверждаются Наблюдательным советом Центра. Копии указанных документов направляются учредителю Центра.  </w:t>
      </w:r>
    </w:p>
    <w:p w:rsidR="00075234" w:rsidRPr="00075234"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По вопросам, указанным в подпунктах 9, 10 и 12  пункта 2.1 настоящего Положения, Наблюдательный совет Центра принимает решения, обязательные для руководителя Центра. </w:t>
      </w:r>
    </w:p>
    <w:p w:rsidR="00075234"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Рекомендации и заключения по вопросам, указанным в </w:t>
      </w:r>
      <w:proofErr w:type="spellStart"/>
      <w:r w:rsidRPr="00075234">
        <w:rPr>
          <w:rFonts w:ascii="Times New Roman" w:eastAsia="Times New Roman" w:hAnsi="Times New Roman" w:cs="Calibri"/>
          <w:sz w:val="28"/>
          <w:szCs w:val="28"/>
          <w:lang w:eastAsia="ar-SA"/>
        </w:rPr>
        <w:t>п.п</w:t>
      </w:r>
      <w:proofErr w:type="spellEnd"/>
      <w:r w:rsidRPr="00075234">
        <w:rPr>
          <w:rFonts w:ascii="Times New Roman" w:eastAsia="Times New Roman" w:hAnsi="Times New Roman" w:cs="Calibri"/>
          <w:sz w:val="28"/>
          <w:szCs w:val="28"/>
          <w:lang w:eastAsia="ar-SA"/>
        </w:rPr>
        <w:t>. 1 - 8 и 11  п. 2.1. настоящего Положения, даются большинством голосов от общего числа голосов членов Наблюдательного совета Центра.</w:t>
      </w:r>
    </w:p>
    <w:p w:rsidR="001665C8" w:rsidRPr="001665C8" w:rsidRDefault="001665C8" w:rsidP="001665C8">
      <w:pPr>
        <w:suppressAutoHyphens/>
        <w:autoSpaceDE w:val="0"/>
        <w:spacing w:after="0" w:line="240" w:lineRule="auto"/>
        <w:jc w:val="right"/>
        <w:rPr>
          <w:rFonts w:ascii="Times New Roman" w:eastAsia="Times New Roman" w:hAnsi="Times New Roman" w:cs="Calibri"/>
          <w:sz w:val="24"/>
          <w:szCs w:val="24"/>
          <w:lang w:eastAsia="ar-SA"/>
        </w:rPr>
      </w:pPr>
      <w:r w:rsidRPr="001665C8">
        <w:rPr>
          <w:rFonts w:ascii="Times New Roman" w:eastAsia="Times New Roman" w:hAnsi="Times New Roman" w:cs="Calibri"/>
          <w:sz w:val="24"/>
          <w:szCs w:val="24"/>
          <w:lang w:eastAsia="ar-SA"/>
        </w:rPr>
        <w:t>7</w:t>
      </w:r>
    </w:p>
    <w:p w:rsidR="00075234" w:rsidRPr="00075234"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lastRenderedPageBreak/>
        <w:tab/>
        <w:t xml:space="preserve"> Решения по вопросам, указанным в подпунктах 9 и 12  пункта 2.1 настоящего Положения, принимаются Наблюдательным советом Центра большинством в две трети голосов от общего числа голосов членов Наблюдательного совета Центра.</w:t>
      </w:r>
    </w:p>
    <w:p w:rsidR="00075234" w:rsidRPr="00075234"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Решение по вопросу, указанному в подпункте 10 части 1 пункта 2.1 настоящего Положения, принимается Наблюдательным советом Центра в порядке, установленном частями 1 и 2 статьи 17  Федерального закона «Об автономных учреждениях».</w:t>
      </w:r>
    </w:p>
    <w:p w:rsidR="00075234" w:rsidRPr="00075234"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Вопросы, относящиеся к компетенции Наблюдательного совета Центра в соответствии с настоящим Положением, не могут быть переданы на рассмотрение других органов Центра.</w:t>
      </w:r>
    </w:p>
    <w:p w:rsidR="00075234" w:rsidRPr="00075234"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По требованию Наблюдательного совета Центра или любого из его членов другие органы Центра обязаны предоставить информацию по вопросам, относящимся к компетенции Наблюдательного совета Центра.</w:t>
      </w:r>
    </w:p>
    <w:p w:rsidR="00075234" w:rsidRPr="00075234"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Заседания Наблюдательного совета Центра проводятся по мере необходимости, но не реже одного раза в квартал. </w:t>
      </w:r>
    </w:p>
    <w:p w:rsidR="00075234" w:rsidRPr="00075234"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Заседание Наблюдательного совета Центра созывается его председателем:</w:t>
      </w:r>
    </w:p>
    <w:p w:rsidR="00075234" w:rsidRPr="00075234"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по собственной инициативе;</w:t>
      </w:r>
    </w:p>
    <w:p w:rsidR="00075234" w:rsidRPr="00075234"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по требованию учредителя автономного учреждения;</w:t>
      </w:r>
    </w:p>
    <w:p w:rsidR="00075234" w:rsidRPr="00075234"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xml:space="preserve">- по требованию члена Наблюдательного совета Центра; </w:t>
      </w:r>
    </w:p>
    <w:p w:rsidR="00075234" w:rsidRPr="00075234" w:rsidRDefault="00075234" w:rsidP="00075234">
      <w:pPr>
        <w:suppressAutoHyphens/>
        <w:autoSpaceDE w:val="0"/>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по требованию руководителя Центра.</w:t>
      </w:r>
    </w:p>
    <w:p w:rsidR="00075234" w:rsidRPr="00075234" w:rsidRDefault="00075234" w:rsidP="00075234">
      <w:pPr>
        <w:tabs>
          <w:tab w:val="left" w:pos="851"/>
        </w:tabs>
        <w:suppressAutoHyphens/>
        <w:spacing w:after="0" w:line="360" w:lineRule="exact"/>
        <w:ind w:firstLine="709"/>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Требование о созыве Наблюдательного совета направляется председателю Наблюдательного совета, который в течение трех дней  обязан обеспечить подготовку заседания и уведомить об этом членов Наблюдательного совета. Срок проведения заседания Наблюдательного совета должен быть не менее 7 дней со дня получения требования о его проведении.</w:t>
      </w:r>
    </w:p>
    <w:p w:rsidR="006223BD" w:rsidRDefault="00075234" w:rsidP="00075234">
      <w:pPr>
        <w:suppressAutoHyphens/>
        <w:spacing w:after="0" w:line="360" w:lineRule="exact"/>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В заседании Наблюдательного совета Центра вправе участвовать руководитель Центра. Иные приглашенные председателем Наблюдательного совета Учреждения лица могу участвовать в заседании Наблюдательного совета Центра, если против их присутствия не возражает более чем одна треть от общего числа членов Наблюдательного совета Центра</w:t>
      </w:r>
      <w:r w:rsidR="006223BD">
        <w:rPr>
          <w:rFonts w:ascii="Times New Roman" w:eastAsia="Times New Roman" w:hAnsi="Times New Roman" w:cs="Calibri"/>
          <w:sz w:val="28"/>
          <w:szCs w:val="28"/>
          <w:lang w:eastAsia="ar-SA"/>
        </w:rPr>
        <w:t>.</w:t>
      </w:r>
    </w:p>
    <w:p w:rsidR="00075234" w:rsidRPr="00075234" w:rsidRDefault="00075234" w:rsidP="00075234">
      <w:pPr>
        <w:suppressAutoHyphens/>
        <w:spacing w:after="0" w:line="360" w:lineRule="exact"/>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Заседание Наблюдательного совета Центра является правомочным, если все члены Наблюдательного совета Центра извещены о времени и месте его проведения и на заседании присутствует более половины членов Наблюдательного совета Центра. Передача членом Наблюдательного совета Центра своего голоса другому лицу не допускается. </w:t>
      </w:r>
    </w:p>
    <w:p w:rsidR="001665C8" w:rsidRDefault="00075234" w:rsidP="00075234">
      <w:pPr>
        <w:suppressAutoHyphens/>
        <w:spacing w:after="0" w:line="360" w:lineRule="exact"/>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w:t>
      </w:r>
    </w:p>
    <w:p w:rsidR="001665C8" w:rsidRPr="001665C8" w:rsidRDefault="001665C8" w:rsidP="001665C8">
      <w:pPr>
        <w:suppressAutoHyphens/>
        <w:spacing w:after="0" w:line="360" w:lineRule="exact"/>
        <w:jc w:val="right"/>
        <w:rPr>
          <w:rFonts w:ascii="Times New Roman" w:eastAsia="Times New Roman" w:hAnsi="Times New Roman" w:cs="Calibri"/>
          <w:sz w:val="24"/>
          <w:szCs w:val="24"/>
          <w:lang w:eastAsia="ar-SA"/>
        </w:rPr>
      </w:pPr>
      <w:r w:rsidRPr="001665C8">
        <w:rPr>
          <w:rFonts w:ascii="Times New Roman" w:eastAsia="Times New Roman" w:hAnsi="Times New Roman" w:cs="Calibri"/>
          <w:sz w:val="24"/>
          <w:szCs w:val="24"/>
          <w:lang w:eastAsia="ar-SA"/>
        </w:rPr>
        <w:t>8</w:t>
      </w:r>
    </w:p>
    <w:p w:rsidR="00075234" w:rsidRPr="00075234" w:rsidRDefault="00075234" w:rsidP="00075234">
      <w:pPr>
        <w:suppressAutoHyphens/>
        <w:spacing w:after="0" w:line="360" w:lineRule="exact"/>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lastRenderedPageBreak/>
        <w:t>голосования, а так 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подпунктами  9 и 10 пункта 2.1 настоящего Положения.</w:t>
      </w:r>
    </w:p>
    <w:p w:rsidR="00075234" w:rsidRPr="00075234" w:rsidRDefault="00075234" w:rsidP="00075234">
      <w:pPr>
        <w:suppressAutoHyphens/>
        <w:spacing w:after="0" w:line="360" w:lineRule="exact"/>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Каждый член Наблюдательного совета Центра имеет при голосовании один голос. В случае равенства голосов решающим является голос председателя Наблюдательного совета Центра.</w:t>
      </w:r>
    </w:p>
    <w:p w:rsidR="00075234" w:rsidRPr="00075234" w:rsidRDefault="00075234" w:rsidP="00075234">
      <w:pPr>
        <w:suppressAutoHyphens/>
        <w:spacing w:after="0" w:line="360" w:lineRule="exact"/>
        <w:jc w:val="both"/>
        <w:rPr>
          <w:rFonts w:ascii="Times New Roman" w:eastAsia="Times New Roman" w:hAnsi="Times New Roman" w:cs="Times New Roman"/>
          <w:bCs/>
          <w:sz w:val="28"/>
          <w:szCs w:val="28"/>
          <w:lang w:eastAsia="ar-SA"/>
        </w:rPr>
      </w:pPr>
      <w:r w:rsidRPr="00075234">
        <w:rPr>
          <w:rFonts w:ascii="Times New Roman" w:eastAsia="Times New Roman" w:hAnsi="Times New Roman" w:cs="Calibri"/>
          <w:sz w:val="28"/>
          <w:szCs w:val="28"/>
          <w:lang w:eastAsia="ar-SA"/>
        </w:rPr>
        <w:tab/>
        <w:t xml:space="preserve"> Первое заседание Наблюдательного совета Центра после его создания, а так же первое заседание нового состава Наблюдательного совета Центра созывается по требованию учредителя Центра. До избрания председателя Наблюдательного совета Центра на таком заседании председательствует старший по возрасту член Наблюдательного совета Центра, за исключением </w:t>
      </w:r>
      <w:r w:rsidRPr="00075234">
        <w:rPr>
          <w:rFonts w:ascii="Times New Roman" w:eastAsia="Times New Roman" w:hAnsi="Times New Roman" w:cs="Times New Roman"/>
          <w:sz w:val="28"/>
          <w:szCs w:val="28"/>
          <w:lang w:eastAsia="ar-SA"/>
        </w:rPr>
        <w:t xml:space="preserve">представителя работников Центра. </w:t>
      </w:r>
    </w:p>
    <w:p w:rsidR="00075234" w:rsidRPr="00075234" w:rsidRDefault="00075234" w:rsidP="009C2F3C">
      <w:pPr>
        <w:spacing w:after="0" w:line="240" w:lineRule="auto"/>
        <w:jc w:val="both"/>
        <w:rPr>
          <w:rFonts w:ascii="Times New Roman" w:eastAsiaTheme="minorHAnsi" w:hAnsi="Times New Roman" w:cs="Times New Roman"/>
          <w:sz w:val="28"/>
          <w:szCs w:val="28"/>
          <w:lang w:eastAsia="ar-SA"/>
        </w:rPr>
      </w:pPr>
      <w:r w:rsidRPr="00075234">
        <w:rPr>
          <w:rFonts w:ascii="Times New Roman" w:eastAsiaTheme="minorHAnsi" w:hAnsi="Times New Roman" w:cs="Times New Roman"/>
          <w:sz w:val="28"/>
          <w:szCs w:val="28"/>
          <w:lang w:eastAsia="en-US"/>
        </w:rPr>
        <w:tab/>
        <w:t xml:space="preserve"> </w:t>
      </w:r>
      <w:r w:rsidRPr="00075234">
        <w:rPr>
          <w:rFonts w:ascii="Times New Roman" w:eastAsiaTheme="minorHAnsi" w:hAnsi="Times New Roman" w:cs="Times New Roman"/>
          <w:sz w:val="28"/>
          <w:szCs w:val="28"/>
          <w:lang w:eastAsia="ar-SA"/>
        </w:rPr>
        <w:t xml:space="preserve">Полномочия трудового коллектива Центра осуществляются общим собранием трудового коллектива. </w:t>
      </w:r>
    </w:p>
    <w:p w:rsidR="00075234" w:rsidRPr="00075234" w:rsidRDefault="004511CE" w:rsidP="00075234">
      <w:pPr>
        <w:spacing w:after="0" w:line="240" w:lineRule="auto"/>
        <w:jc w:val="both"/>
        <w:rPr>
          <w:rFonts w:ascii="Times New Roman" w:eastAsiaTheme="minorHAnsi" w:hAnsi="Times New Roman" w:cs="Times New Roman"/>
          <w:sz w:val="28"/>
          <w:szCs w:val="28"/>
          <w:lang w:eastAsia="ar-SA"/>
        </w:rPr>
      </w:pPr>
      <w:r>
        <w:rPr>
          <w:rFonts w:ascii="Times New Roman" w:eastAsiaTheme="minorHAnsi" w:hAnsi="Times New Roman" w:cs="Times New Roman"/>
          <w:sz w:val="28"/>
          <w:szCs w:val="28"/>
          <w:lang w:eastAsia="ar-SA"/>
        </w:rPr>
        <w:tab/>
        <w:t xml:space="preserve"> </w:t>
      </w:r>
      <w:r w:rsidR="00075234" w:rsidRPr="00075234">
        <w:rPr>
          <w:rFonts w:ascii="Times New Roman" w:eastAsiaTheme="minorHAnsi" w:hAnsi="Times New Roman" w:cs="Times New Roman"/>
          <w:sz w:val="28"/>
          <w:szCs w:val="28"/>
          <w:lang w:eastAsia="ar-SA"/>
        </w:rPr>
        <w:t>Общее собрание трудового коллектива является высшим органом самоуправления и осуществляет общее руководство Центром.</w:t>
      </w:r>
    </w:p>
    <w:p w:rsidR="00075234" w:rsidRPr="00075234" w:rsidRDefault="00075234" w:rsidP="00075234">
      <w:pPr>
        <w:spacing w:after="0" w:line="240" w:lineRule="auto"/>
        <w:jc w:val="both"/>
        <w:rPr>
          <w:rFonts w:ascii="Times New Roman" w:eastAsiaTheme="minorHAnsi" w:hAnsi="Times New Roman" w:cs="Times New Roman"/>
          <w:sz w:val="28"/>
          <w:szCs w:val="28"/>
          <w:lang w:eastAsia="ar-SA"/>
        </w:rPr>
      </w:pPr>
      <w:r w:rsidRPr="00075234">
        <w:rPr>
          <w:rFonts w:ascii="Times New Roman" w:eastAsiaTheme="minorHAnsi" w:hAnsi="Times New Roman" w:cs="Times New Roman"/>
          <w:sz w:val="28"/>
          <w:szCs w:val="28"/>
          <w:lang w:eastAsia="ar-SA"/>
        </w:rPr>
        <w:tab/>
      </w:r>
      <w:r>
        <w:rPr>
          <w:rFonts w:ascii="Times New Roman" w:eastAsiaTheme="minorHAnsi" w:hAnsi="Times New Roman" w:cs="Times New Roman"/>
          <w:sz w:val="28"/>
          <w:szCs w:val="28"/>
          <w:lang w:eastAsia="ar-SA"/>
        </w:rPr>
        <w:t xml:space="preserve">  </w:t>
      </w:r>
      <w:r w:rsidRPr="00075234">
        <w:rPr>
          <w:rFonts w:ascii="Times New Roman" w:eastAsiaTheme="minorHAnsi" w:hAnsi="Times New Roman" w:cs="Times New Roman"/>
          <w:sz w:val="28"/>
          <w:szCs w:val="28"/>
          <w:lang w:eastAsia="ar-SA"/>
        </w:rPr>
        <w:t>Общее собрание содействует осуществлению управленческих начал, развитию инициативы трудового коллектива.</w:t>
      </w:r>
      <w:r w:rsidRPr="00075234">
        <w:rPr>
          <w:rFonts w:ascii="Times New Roman" w:eastAsiaTheme="minorHAnsi" w:hAnsi="Times New Roman" w:cs="Times New Roman"/>
          <w:sz w:val="28"/>
          <w:szCs w:val="28"/>
          <w:lang w:eastAsia="ar-SA"/>
        </w:rPr>
        <w:tab/>
      </w:r>
    </w:p>
    <w:p w:rsidR="00075234" w:rsidRPr="00075234" w:rsidRDefault="00075234" w:rsidP="00075234">
      <w:pPr>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w:t>
      </w:r>
      <w:r w:rsidRPr="00075234">
        <w:rPr>
          <w:rFonts w:ascii="Times New Roman" w:eastAsia="Times New Roman" w:hAnsi="Times New Roman" w:cs="Times New Roman"/>
          <w:sz w:val="28"/>
          <w:szCs w:val="28"/>
          <w:lang w:eastAsia="ar-SA"/>
        </w:rPr>
        <w:t>Общее собрание является коллегиальным органом:</w:t>
      </w:r>
    </w:p>
    <w:p w:rsidR="00075234" w:rsidRPr="00075234" w:rsidRDefault="00075234" w:rsidP="00075234">
      <w:pPr>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w:t>
      </w:r>
      <w:r w:rsidR="009C2F3C">
        <w:rPr>
          <w:rFonts w:ascii="Times New Roman" w:eastAsia="Times New Roman" w:hAnsi="Times New Roman" w:cs="Times New Roman"/>
          <w:sz w:val="28"/>
          <w:szCs w:val="28"/>
          <w:lang w:eastAsia="ar-SA"/>
        </w:rPr>
        <w:t xml:space="preserve"> </w:t>
      </w:r>
      <w:r w:rsidRPr="00075234">
        <w:rPr>
          <w:rFonts w:ascii="Times New Roman" w:eastAsia="Times New Roman" w:hAnsi="Times New Roman" w:cs="Times New Roman"/>
          <w:sz w:val="28"/>
          <w:szCs w:val="28"/>
          <w:lang w:eastAsia="ar-SA"/>
        </w:rPr>
        <w:t xml:space="preserve">обсуждает и рекомендует к утверждению проект коллективного договора, правила внутреннего трудового распорядка, графики работы, графики отпусков работников Центра;  </w:t>
      </w:r>
    </w:p>
    <w:p w:rsidR="00075234" w:rsidRPr="00075234" w:rsidRDefault="00075234" w:rsidP="00075234">
      <w:pPr>
        <w:spacing w:after="0" w:line="240" w:lineRule="auto"/>
        <w:jc w:val="both"/>
        <w:rPr>
          <w:rFonts w:ascii="Times New Roman" w:eastAsia="Times New Roman" w:hAnsi="Times New Roman" w:cs="Times New Roman"/>
          <w:bCs/>
          <w:sz w:val="28"/>
          <w:szCs w:val="28"/>
          <w:lang w:eastAsia="ar-SA"/>
        </w:rPr>
      </w:pPr>
      <w:r w:rsidRPr="00075234">
        <w:rPr>
          <w:rFonts w:ascii="Times New Roman" w:eastAsia="Times New Roman" w:hAnsi="Times New Roman" w:cs="Times New Roman"/>
          <w:bCs/>
          <w:sz w:val="28"/>
          <w:szCs w:val="28"/>
          <w:lang w:eastAsia="ar-SA"/>
        </w:rPr>
        <w:t>-</w:t>
      </w:r>
      <w:r w:rsidR="009C2F3C">
        <w:rPr>
          <w:rFonts w:ascii="Times New Roman" w:eastAsia="Times New Roman" w:hAnsi="Times New Roman" w:cs="Times New Roman"/>
          <w:bCs/>
          <w:sz w:val="28"/>
          <w:szCs w:val="28"/>
          <w:lang w:eastAsia="ar-SA"/>
        </w:rPr>
        <w:t xml:space="preserve"> </w:t>
      </w:r>
      <w:r w:rsidRPr="00075234">
        <w:rPr>
          <w:rFonts w:ascii="Times New Roman" w:eastAsia="Times New Roman" w:hAnsi="Times New Roman" w:cs="Times New Roman"/>
          <w:bCs/>
          <w:sz w:val="28"/>
          <w:szCs w:val="28"/>
          <w:lang w:eastAsia="ar-SA"/>
        </w:rPr>
        <w:t>рассматривает, обсуждает и рекомендует к утверждению программу развития Центра;</w:t>
      </w:r>
    </w:p>
    <w:p w:rsidR="00075234" w:rsidRPr="00075234" w:rsidRDefault="00075234" w:rsidP="00075234">
      <w:pPr>
        <w:spacing w:after="0" w:line="240" w:lineRule="auto"/>
        <w:jc w:val="both"/>
        <w:rPr>
          <w:rFonts w:ascii="Times New Roman" w:eastAsia="Times New Roman" w:hAnsi="Times New Roman" w:cs="Times New Roman"/>
          <w:bCs/>
          <w:sz w:val="28"/>
          <w:szCs w:val="28"/>
          <w:lang w:eastAsia="ar-SA"/>
        </w:rPr>
      </w:pPr>
      <w:r w:rsidRPr="00075234">
        <w:rPr>
          <w:rFonts w:ascii="Times New Roman" w:eastAsia="Times New Roman" w:hAnsi="Times New Roman" w:cs="Times New Roman"/>
          <w:bCs/>
          <w:sz w:val="28"/>
          <w:szCs w:val="28"/>
          <w:lang w:eastAsia="ar-SA"/>
        </w:rPr>
        <w:t>-</w:t>
      </w:r>
      <w:r w:rsidR="009C2F3C">
        <w:rPr>
          <w:rFonts w:ascii="Times New Roman" w:eastAsia="Times New Roman" w:hAnsi="Times New Roman" w:cs="Times New Roman"/>
          <w:bCs/>
          <w:sz w:val="28"/>
          <w:szCs w:val="28"/>
          <w:lang w:eastAsia="ar-SA"/>
        </w:rPr>
        <w:t xml:space="preserve"> </w:t>
      </w:r>
      <w:r w:rsidRPr="00075234">
        <w:rPr>
          <w:rFonts w:ascii="Times New Roman" w:eastAsia="Times New Roman" w:hAnsi="Times New Roman" w:cs="Times New Roman"/>
          <w:bCs/>
          <w:sz w:val="28"/>
          <w:szCs w:val="28"/>
          <w:lang w:eastAsia="ar-SA"/>
        </w:rPr>
        <w:t>рассматривает, обсуждает и рекомендует к утверждению проект годового плана Центра;</w:t>
      </w:r>
    </w:p>
    <w:p w:rsidR="00075234" w:rsidRPr="00075234" w:rsidRDefault="00075234" w:rsidP="00075234">
      <w:pPr>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 принимает устав Центра, изменения и дополнения к нему;</w:t>
      </w:r>
    </w:p>
    <w:p w:rsidR="00075234" w:rsidRPr="00075234" w:rsidRDefault="00075234" w:rsidP="00075234">
      <w:pPr>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 принимает решения об  изменения типа Центра;</w:t>
      </w:r>
    </w:p>
    <w:p w:rsidR="006223BD" w:rsidRDefault="00075234" w:rsidP="00075234">
      <w:pPr>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 обсуждает вопросы состояния трудовой дисциплины в Центре, рассматривает факты нарушения трудовой дисциплины работниками;</w:t>
      </w:r>
    </w:p>
    <w:p w:rsidR="00075234" w:rsidRPr="00075234" w:rsidRDefault="00075234" w:rsidP="00075234">
      <w:pPr>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 рассматривает вопросы охраны и безопасности условий труда работников, охраны жизни и здоровья воспитанников Центра;</w:t>
      </w:r>
    </w:p>
    <w:p w:rsidR="00075234" w:rsidRPr="00075234" w:rsidRDefault="00075234" w:rsidP="00075234">
      <w:pPr>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 вносит предложения учредителю по улучшению финансово-хозяйственной деятельности Центра;</w:t>
      </w:r>
    </w:p>
    <w:p w:rsidR="00075234" w:rsidRPr="00075234" w:rsidRDefault="00075234" w:rsidP="00075234">
      <w:pPr>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w:t>
      </w:r>
      <w:r w:rsidR="004511CE">
        <w:rPr>
          <w:rFonts w:ascii="Times New Roman" w:eastAsia="Times New Roman" w:hAnsi="Times New Roman" w:cs="Times New Roman"/>
          <w:sz w:val="28"/>
          <w:szCs w:val="28"/>
          <w:lang w:eastAsia="ar-SA"/>
        </w:rPr>
        <w:t xml:space="preserve"> </w:t>
      </w:r>
      <w:r w:rsidRPr="00075234">
        <w:rPr>
          <w:rFonts w:ascii="Times New Roman" w:eastAsia="Times New Roman" w:hAnsi="Times New Roman" w:cs="Times New Roman"/>
          <w:sz w:val="28"/>
          <w:szCs w:val="28"/>
          <w:lang w:eastAsia="ar-SA"/>
        </w:rPr>
        <w:t>вносит предложения в договор о взаимоотношениях между учредителем и Центром;</w:t>
      </w:r>
    </w:p>
    <w:p w:rsidR="00075234" w:rsidRPr="00075234" w:rsidRDefault="00075234" w:rsidP="00075234">
      <w:pPr>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 заслушивает отчеты о расходовании бюджетных и внебюджетных средств;</w:t>
      </w:r>
    </w:p>
    <w:p w:rsid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Times New Roman"/>
          <w:sz w:val="28"/>
          <w:szCs w:val="28"/>
          <w:lang w:eastAsia="ar-SA"/>
        </w:rPr>
        <w:t xml:space="preserve">- заслушивает отчеты о работе </w:t>
      </w:r>
      <w:proofErr w:type="gramStart"/>
      <w:r w:rsidRPr="00075234">
        <w:rPr>
          <w:rFonts w:ascii="Times New Roman" w:eastAsia="Times New Roman" w:hAnsi="Times New Roman" w:cs="Times New Roman"/>
          <w:sz w:val="28"/>
          <w:szCs w:val="28"/>
          <w:lang w:eastAsia="ar-SA"/>
        </w:rPr>
        <w:t>заведующего Центра</w:t>
      </w:r>
      <w:proofErr w:type="gramEnd"/>
      <w:r w:rsidRPr="00075234">
        <w:rPr>
          <w:rFonts w:ascii="Times New Roman" w:eastAsia="Times New Roman" w:hAnsi="Times New Roman" w:cs="Times New Roman"/>
          <w:sz w:val="28"/>
          <w:szCs w:val="28"/>
          <w:lang w:eastAsia="ar-SA"/>
        </w:rPr>
        <w:t>, заведующего хозяйством, заместителя заведующего по ВМР, председателя педагогического</w:t>
      </w:r>
      <w:r w:rsidRPr="00075234">
        <w:rPr>
          <w:rFonts w:ascii="Times New Roman" w:eastAsia="Times New Roman" w:hAnsi="Times New Roman" w:cs="Calibri"/>
          <w:sz w:val="28"/>
          <w:szCs w:val="28"/>
          <w:lang w:eastAsia="ar-SA"/>
        </w:rPr>
        <w:t xml:space="preserve"> совета и других работников, вносит на рассмотрение администрации центра предложения по совершенствованию её работы;</w:t>
      </w:r>
    </w:p>
    <w:p w:rsidR="001665C8" w:rsidRPr="001665C8" w:rsidRDefault="001665C8" w:rsidP="001665C8">
      <w:pPr>
        <w:suppressAutoHyphens/>
        <w:spacing w:after="0" w:line="240" w:lineRule="auto"/>
        <w:jc w:val="right"/>
        <w:rPr>
          <w:rFonts w:ascii="Times New Roman" w:eastAsia="Times New Roman" w:hAnsi="Times New Roman" w:cs="Calibri"/>
          <w:sz w:val="24"/>
          <w:szCs w:val="24"/>
          <w:lang w:eastAsia="ar-SA"/>
        </w:rPr>
      </w:pPr>
      <w:r w:rsidRPr="001665C8">
        <w:rPr>
          <w:rFonts w:ascii="Times New Roman" w:eastAsia="Times New Roman" w:hAnsi="Times New Roman" w:cs="Calibri"/>
          <w:sz w:val="24"/>
          <w:szCs w:val="24"/>
          <w:lang w:eastAsia="ar-SA"/>
        </w:rPr>
        <w:t>9</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lastRenderedPageBreak/>
        <w:t>- знакомится с итоговыми документами по проверке государственными и муниципальными органами деятельности Центра и заслушивает администрацию о выполнении мероприятий по устранению  недостатков в работе;</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w:t>
      </w:r>
      <w:r w:rsidR="009C2F3C">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при необходимости рассматривает и обсуждает вопросы работы с родителями (законными представителями) детей, решения Родительского комитета и Родительского собрания Центра;</w:t>
      </w:r>
    </w:p>
    <w:p w:rsidR="00075234" w:rsidRPr="00075234" w:rsidRDefault="00075234" w:rsidP="00075234">
      <w:pPr>
        <w:suppressAutoHyphens/>
        <w:spacing w:after="0" w:line="240" w:lineRule="auto"/>
        <w:jc w:val="both"/>
        <w:rPr>
          <w:rFonts w:ascii="Times New Roman" w:eastAsia="Times New Roman" w:hAnsi="Times New Roman" w:cs="Calibri"/>
          <w:b/>
          <w:sz w:val="28"/>
          <w:szCs w:val="28"/>
          <w:lang w:eastAsia="ar-SA"/>
        </w:rPr>
      </w:pPr>
      <w:r w:rsidRPr="00075234">
        <w:rPr>
          <w:rFonts w:ascii="Times New Roman" w:eastAsia="Times New Roman" w:hAnsi="Times New Roman" w:cs="Calibri"/>
          <w:sz w:val="28"/>
          <w:szCs w:val="28"/>
          <w:lang w:eastAsia="ar-SA"/>
        </w:rPr>
        <w:t>- в рамках действующего законодательства принимает необходимые меры по защите педагогических и других работников от необоснованного вмешательства в их профессиональную деятельность, ограничения самостоятельности Центра, его самоуправляемости. Выходит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r>
      <w:r>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Общее собрание имеет право:</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w:t>
      </w:r>
      <w:r w:rsidR="009C2F3C">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участвовать в управлении Центром в пределах предоставленных полномочий;</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w:t>
      </w:r>
      <w:r w:rsidR="009C2F3C">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выходить с предложениями и заявлениями в органы местного самоуправления и государственной власти, в общественные организации;</w:t>
      </w:r>
    </w:p>
    <w:p w:rsidR="00075234" w:rsidRPr="00075234" w:rsidRDefault="00075234" w:rsidP="00075234">
      <w:pPr>
        <w:suppressAutoHyphens/>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w:t>
      </w:r>
      <w:r w:rsidRPr="00075234">
        <w:rPr>
          <w:rFonts w:ascii="Times New Roman" w:eastAsia="Times New Roman" w:hAnsi="Times New Roman" w:cs="Times New Roman"/>
          <w:sz w:val="28"/>
          <w:szCs w:val="28"/>
          <w:lang w:eastAsia="ar-SA"/>
        </w:rPr>
        <w:t>Каждый участник Общего собрания имеет право:</w:t>
      </w:r>
    </w:p>
    <w:p w:rsidR="00075234" w:rsidRPr="00075234" w:rsidRDefault="00075234" w:rsidP="00075234">
      <w:pPr>
        <w:suppressAutoHyphens/>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-потребовать обсуждения Общим собранием любого вопроса, касающегося деятельности Центра, если его предложение поддержит не менее одной трети участников собрания;</w:t>
      </w:r>
    </w:p>
    <w:p w:rsidR="00075234" w:rsidRPr="00075234" w:rsidRDefault="00075234" w:rsidP="00075234">
      <w:pPr>
        <w:suppressAutoHyphens/>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w:t>
      </w:r>
      <w:r w:rsidR="009C2F3C">
        <w:rPr>
          <w:rFonts w:ascii="Times New Roman" w:eastAsia="Times New Roman" w:hAnsi="Times New Roman" w:cs="Times New Roman"/>
          <w:sz w:val="28"/>
          <w:szCs w:val="28"/>
          <w:lang w:eastAsia="ar-SA"/>
        </w:rPr>
        <w:t xml:space="preserve"> </w:t>
      </w:r>
      <w:r w:rsidRPr="00075234">
        <w:rPr>
          <w:rFonts w:ascii="Times New Roman" w:eastAsia="Times New Roman" w:hAnsi="Times New Roman" w:cs="Times New Roman"/>
          <w:sz w:val="28"/>
          <w:szCs w:val="28"/>
          <w:lang w:eastAsia="ar-SA"/>
        </w:rPr>
        <w:t>при несогласии с решением Общего собрания высказать свое мотивированное мнение, которое должно быть занесено в протокол.</w:t>
      </w:r>
      <w:r w:rsidRPr="00075234">
        <w:rPr>
          <w:rFonts w:ascii="Times New Roman" w:eastAsia="Times New Roman" w:hAnsi="Times New Roman" w:cs="Times New Roman"/>
          <w:b/>
          <w:sz w:val="28"/>
          <w:szCs w:val="28"/>
          <w:lang w:eastAsia="ar-SA"/>
        </w:rPr>
        <w:t xml:space="preserve"> </w:t>
      </w:r>
    </w:p>
    <w:p w:rsidR="00075234" w:rsidRPr="00075234" w:rsidRDefault="00075234" w:rsidP="00075234">
      <w:pPr>
        <w:suppressAutoHyphens/>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w:t>
      </w:r>
      <w:r w:rsidRPr="00075234">
        <w:rPr>
          <w:rFonts w:ascii="Times New Roman" w:eastAsia="Times New Roman" w:hAnsi="Times New Roman" w:cs="Times New Roman"/>
          <w:sz w:val="28"/>
          <w:szCs w:val="28"/>
          <w:lang w:eastAsia="ar-SA"/>
        </w:rPr>
        <w:t>В   Общем собрании принимают участие все работники Центра.</w:t>
      </w:r>
    </w:p>
    <w:p w:rsidR="00075234" w:rsidRPr="00075234" w:rsidRDefault="00075234" w:rsidP="00075234">
      <w:pPr>
        <w:suppressAutoHyphens/>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w:t>
      </w:r>
      <w:r w:rsidRPr="00075234">
        <w:rPr>
          <w:rFonts w:ascii="Times New Roman" w:eastAsia="Times New Roman" w:hAnsi="Times New Roman" w:cs="Times New Roman"/>
          <w:sz w:val="28"/>
          <w:szCs w:val="28"/>
          <w:lang w:eastAsia="ar-SA"/>
        </w:rPr>
        <w:t>На заседание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могут вносить предложения и заявления, участвовать в обсуждении вопросов, находящихся в их компетенции.</w:t>
      </w:r>
    </w:p>
    <w:p w:rsidR="00075234" w:rsidRDefault="00075234" w:rsidP="00075234">
      <w:pPr>
        <w:suppressAutoHyphens/>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w:t>
      </w:r>
      <w:r w:rsidRPr="00075234">
        <w:rPr>
          <w:rFonts w:ascii="Times New Roman" w:eastAsia="Times New Roman" w:hAnsi="Times New Roman" w:cs="Times New Roman"/>
          <w:sz w:val="28"/>
          <w:szCs w:val="28"/>
          <w:lang w:eastAsia="ar-SA"/>
        </w:rPr>
        <w:t>Для ведения Общего собрания из его состава открытым голосованием избирается председатель и секретарь сроком на один календарный год, которые выполняют свои обязанности на общественных началах.</w:t>
      </w:r>
    </w:p>
    <w:p w:rsidR="00075234" w:rsidRPr="00075234" w:rsidRDefault="001665C8" w:rsidP="00075234">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075234" w:rsidRPr="00075234">
        <w:rPr>
          <w:rFonts w:ascii="Times New Roman" w:eastAsia="Times New Roman" w:hAnsi="Times New Roman" w:cs="Times New Roman"/>
          <w:sz w:val="28"/>
          <w:szCs w:val="28"/>
          <w:lang w:eastAsia="ar-SA"/>
        </w:rPr>
        <w:t>Председатель Общего собрания:</w:t>
      </w:r>
    </w:p>
    <w:p w:rsidR="00075234" w:rsidRPr="00075234" w:rsidRDefault="00075234" w:rsidP="00075234">
      <w:pPr>
        <w:suppressAutoHyphens/>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-организует деятельность Общего собрания;</w:t>
      </w:r>
    </w:p>
    <w:p w:rsidR="00075234" w:rsidRPr="00075234" w:rsidRDefault="00075234" w:rsidP="00075234">
      <w:pPr>
        <w:suppressAutoHyphens/>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-информирует членов трудового коллектива о предстоящем заседании не менее чем за 30 дней до его проведения;</w:t>
      </w:r>
    </w:p>
    <w:p w:rsidR="00075234" w:rsidRPr="00075234" w:rsidRDefault="00075234" w:rsidP="00075234">
      <w:pPr>
        <w:suppressAutoHyphens/>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-организует подготовку и проведение заседания;</w:t>
      </w:r>
    </w:p>
    <w:p w:rsidR="00075234" w:rsidRPr="00075234" w:rsidRDefault="00075234" w:rsidP="00075234">
      <w:pPr>
        <w:spacing w:after="0" w:line="240" w:lineRule="auto"/>
        <w:jc w:val="both"/>
        <w:rPr>
          <w:rFonts w:ascii="Times New Roman" w:eastAsiaTheme="minorHAnsi" w:hAnsi="Times New Roman" w:cs="Times New Roman"/>
          <w:sz w:val="28"/>
          <w:szCs w:val="28"/>
          <w:lang w:eastAsia="ar-SA"/>
        </w:rPr>
      </w:pPr>
      <w:r w:rsidRPr="00075234">
        <w:rPr>
          <w:rFonts w:ascii="Times New Roman" w:eastAsiaTheme="minorHAnsi" w:hAnsi="Times New Roman" w:cs="Times New Roman"/>
          <w:sz w:val="28"/>
          <w:szCs w:val="28"/>
          <w:lang w:eastAsia="ar-SA"/>
        </w:rPr>
        <w:t>-определяет повестку дня;</w:t>
      </w:r>
    </w:p>
    <w:p w:rsidR="00075234" w:rsidRPr="00075234" w:rsidRDefault="00075234" w:rsidP="00075234">
      <w:pPr>
        <w:spacing w:after="0" w:line="240" w:lineRule="auto"/>
        <w:jc w:val="both"/>
        <w:rPr>
          <w:rFonts w:ascii="Times New Roman" w:eastAsiaTheme="minorHAnsi" w:hAnsi="Times New Roman" w:cs="Times New Roman"/>
          <w:sz w:val="28"/>
          <w:szCs w:val="28"/>
          <w:lang w:eastAsia="ar-SA"/>
        </w:rPr>
      </w:pPr>
      <w:r w:rsidRPr="00075234">
        <w:rPr>
          <w:rFonts w:ascii="Times New Roman" w:eastAsiaTheme="minorHAnsi" w:hAnsi="Times New Roman" w:cs="Times New Roman"/>
          <w:sz w:val="28"/>
          <w:szCs w:val="28"/>
          <w:lang w:eastAsia="ar-SA"/>
        </w:rPr>
        <w:t>-контролирует выполнение решений.</w:t>
      </w:r>
    </w:p>
    <w:p w:rsidR="00075234" w:rsidRPr="00075234" w:rsidRDefault="00075234" w:rsidP="00075234">
      <w:pPr>
        <w:spacing w:after="0" w:line="240" w:lineRule="auto"/>
        <w:jc w:val="both"/>
        <w:rPr>
          <w:rFonts w:ascii="Times New Roman" w:eastAsiaTheme="minorHAnsi" w:hAnsi="Times New Roman" w:cs="Times New Roman"/>
          <w:sz w:val="28"/>
          <w:szCs w:val="28"/>
          <w:lang w:eastAsia="ar-SA"/>
        </w:rPr>
      </w:pPr>
      <w:r w:rsidRPr="00075234">
        <w:rPr>
          <w:rFonts w:ascii="Times New Roman" w:eastAsiaTheme="minorHAnsi" w:hAnsi="Times New Roman" w:cs="Times New Roman"/>
          <w:sz w:val="28"/>
          <w:szCs w:val="28"/>
          <w:lang w:eastAsia="ar-SA"/>
        </w:rPr>
        <w:tab/>
      </w:r>
      <w:r>
        <w:rPr>
          <w:rFonts w:ascii="Times New Roman" w:eastAsiaTheme="minorHAnsi" w:hAnsi="Times New Roman" w:cs="Times New Roman"/>
          <w:sz w:val="28"/>
          <w:szCs w:val="28"/>
          <w:lang w:eastAsia="ar-SA"/>
        </w:rPr>
        <w:t xml:space="preserve"> </w:t>
      </w:r>
      <w:r w:rsidRPr="00075234">
        <w:rPr>
          <w:rFonts w:ascii="Times New Roman" w:eastAsiaTheme="minorHAnsi" w:hAnsi="Times New Roman" w:cs="Times New Roman"/>
          <w:sz w:val="28"/>
          <w:szCs w:val="28"/>
          <w:lang w:eastAsia="ar-SA"/>
        </w:rPr>
        <w:t>Общее собрание собирается не реже чем 2 раза в календарный год.</w:t>
      </w:r>
    </w:p>
    <w:p w:rsidR="00075234" w:rsidRPr="00075234" w:rsidRDefault="00075234" w:rsidP="00075234">
      <w:pPr>
        <w:spacing w:after="0" w:line="240" w:lineRule="auto"/>
        <w:jc w:val="both"/>
        <w:rPr>
          <w:rFonts w:ascii="Times New Roman" w:eastAsiaTheme="minorHAnsi" w:hAnsi="Times New Roman" w:cs="Times New Roman"/>
          <w:sz w:val="28"/>
          <w:szCs w:val="28"/>
          <w:lang w:eastAsia="ar-SA"/>
        </w:rPr>
      </w:pPr>
      <w:r w:rsidRPr="00075234">
        <w:rPr>
          <w:rFonts w:ascii="Times New Roman" w:eastAsiaTheme="minorHAnsi" w:hAnsi="Times New Roman" w:cs="Times New Roman"/>
          <w:sz w:val="28"/>
          <w:szCs w:val="28"/>
          <w:lang w:eastAsia="ar-SA"/>
        </w:rPr>
        <w:tab/>
      </w:r>
      <w:r>
        <w:rPr>
          <w:rFonts w:ascii="Times New Roman" w:eastAsiaTheme="minorHAnsi" w:hAnsi="Times New Roman" w:cs="Times New Roman"/>
          <w:sz w:val="28"/>
          <w:szCs w:val="28"/>
          <w:lang w:eastAsia="ar-SA"/>
        </w:rPr>
        <w:t xml:space="preserve"> </w:t>
      </w:r>
      <w:r w:rsidRPr="00075234">
        <w:rPr>
          <w:rFonts w:ascii="Times New Roman" w:eastAsiaTheme="minorHAnsi" w:hAnsi="Times New Roman" w:cs="Times New Roman"/>
          <w:sz w:val="28"/>
          <w:szCs w:val="28"/>
          <w:lang w:eastAsia="ar-SA"/>
        </w:rPr>
        <w:t>Общее собрание считается правомочным, если на нем присутствует не менее 50% членов трудового коллектива Центра.</w:t>
      </w:r>
    </w:p>
    <w:p w:rsidR="00075234" w:rsidRDefault="00075234" w:rsidP="00075234">
      <w:pPr>
        <w:spacing w:after="0" w:line="240" w:lineRule="auto"/>
        <w:jc w:val="both"/>
        <w:rPr>
          <w:rFonts w:ascii="Times New Roman" w:eastAsiaTheme="minorHAnsi" w:hAnsi="Times New Roman" w:cs="Times New Roman"/>
          <w:sz w:val="28"/>
          <w:szCs w:val="28"/>
          <w:lang w:eastAsia="ar-SA"/>
        </w:rPr>
      </w:pPr>
      <w:r w:rsidRPr="00075234">
        <w:rPr>
          <w:rFonts w:ascii="Times New Roman" w:eastAsiaTheme="minorHAnsi" w:hAnsi="Times New Roman" w:cs="Times New Roman"/>
          <w:sz w:val="28"/>
          <w:szCs w:val="28"/>
          <w:lang w:eastAsia="ar-SA"/>
        </w:rPr>
        <w:t>5.7.Решение общего собрания принимается открытым голосованием.</w:t>
      </w:r>
    </w:p>
    <w:p w:rsidR="001665C8" w:rsidRPr="001665C8" w:rsidRDefault="001665C8" w:rsidP="001665C8">
      <w:pPr>
        <w:spacing w:after="0" w:line="240" w:lineRule="auto"/>
        <w:jc w:val="right"/>
        <w:rPr>
          <w:rFonts w:ascii="Times New Roman" w:eastAsiaTheme="minorHAnsi" w:hAnsi="Times New Roman" w:cs="Times New Roman"/>
          <w:sz w:val="24"/>
          <w:szCs w:val="24"/>
          <w:lang w:eastAsia="ar-SA"/>
        </w:rPr>
      </w:pPr>
      <w:r w:rsidRPr="001665C8">
        <w:rPr>
          <w:rFonts w:ascii="Times New Roman" w:eastAsiaTheme="minorHAnsi" w:hAnsi="Times New Roman" w:cs="Times New Roman"/>
          <w:sz w:val="24"/>
          <w:szCs w:val="24"/>
          <w:lang w:eastAsia="ar-SA"/>
        </w:rPr>
        <w:t>10</w:t>
      </w:r>
    </w:p>
    <w:p w:rsidR="00075234" w:rsidRPr="00075234" w:rsidRDefault="00075234" w:rsidP="00075234">
      <w:pPr>
        <w:spacing w:after="0" w:line="240" w:lineRule="auto"/>
        <w:jc w:val="both"/>
        <w:rPr>
          <w:rFonts w:ascii="Times New Roman" w:eastAsiaTheme="minorHAnsi" w:hAnsi="Times New Roman" w:cs="Times New Roman"/>
          <w:sz w:val="28"/>
          <w:szCs w:val="28"/>
          <w:lang w:eastAsia="ar-SA"/>
        </w:rPr>
      </w:pPr>
      <w:r w:rsidRPr="00075234">
        <w:rPr>
          <w:rFonts w:ascii="Times New Roman" w:eastAsiaTheme="minorHAnsi" w:hAnsi="Times New Roman" w:cs="Times New Roman"/>
          <w:sz w:val="28"/>
          <w:szCs w:val="28"/>
          <w:lang w:eastAsia="ar-SA"/>
        </w:rPr>
        <w:lastRenderedPageBreak/>
        <w:t>5.8.Решение Общего собрания считается принятым, если за него проголосовало не менее 51 % присутствующих</w:t>
      </w:r>
      <w:r w:rsidRPr="00075234">
        <w:rPr>
          <w:rFonts w:ascii="Times New Roman" w:eastAsiaTheme="minorHAnsi" w:hAnsi="Times New Roman" w:cs="Times New Roman"/>
          <w:sz w:val="28"/>
          <w:szCs w:val="28"/>
          <w:lang w:eastAsia="ar-SA"/>
        </w:rPr>
        <w:tab/>
      </w:r>
    </w:p>
    <w:p w:rsidR="00075234" w:rsidRPr="00075234" w:rsidRDefault="00075234" w:rsidP="00075234">
      <w:pPr>
        <w:spacing w:after="0" w:line="240" w:lineRule="auto"/>
        <w:jc w:val="both"/>
        <w:rPr>
          <w:rFonts w:ascii="Times New Roman" w:eastAsiaTheme="minorHAnsi" w:hAnsi="Times New Roman" w:cs="Times New Roman"/>
          <w:sz w:val="28"/>
          <w:szCs w:val="28"/>
          <w:lang w:eastAsia="ar-SA"/>
        </w:rPr>
      </w:pPr>
      <w:r w:rsidRPr="00075234">
        <w:rPr>
          <w:rFonts w:ascii="Times New Roman" w:eastAsiaTheme="minorHAnsi" w:hAnsi="Times New Roman" w:cs="Times New Roman"/>
          <w:sz w:val="28"/>
          <w:szCs w:val="28"/>
          <w:lang w:eastAsia="ar-SA"/>
        </w:rPr>
        <w:tab/>
      </w:r>
      <w:r>
        <w:rPr>
          <w:rFonts w:ascii="Times New Roman" w:eastAsiaTheme="minorHAnsi" w:hAnsi="Times New Roman" w:cs="Times New Roman"/>
          <w:sz w:val="28"/>
          <w:szCs w:val="28"/>
          <w:lang w:eastAsia="ar-SA"/>
        </w:rPr>
        <w:t xml:space="preserve"> </w:t>
      </w:r>
      <w:r w:rsidRPr="00075234">
        <w:rPr>
          <w:rFonts w:ascii="Times New Roman" w:eastAsiaTheme="minorHAnsi" w:hAnsi="Times New Roman" w:cs="Times New Roman"/>
          <w:sz w:val="28"/>
          <w:szCs w:val="28"/>
          <w:lang w:eastAsia="ar-SA"/>
        </w:rPr>
        <w:t>Общее собрание организует взаимодействие с другими органами самоуправления Центра:</w:t>
      </w:r>
    </w:p>
    <w:p w:rsidR="00075234" w:rsidRPr="00075234" w:rsidRDefault="00075234" w:rsidP="00075234">
      <w:pPr>
        <w:spacing w:after="0" w:line="240" w:lineRule="auto"/>
        <w:jc w:val="both"/>
        <w:rPr>
          <w:rFonts w:ascii="Times New Roman" w:eastAsiaTheme="minorHAnsi" w:hAnsi="Times New Roman" w:cs="Times New Roman"/>
          <w:sz w:val="28"/>
          <w:szCs w:val="28"/>
          <w:lang w:eastAsia="ar-SA"/>
        </w:rPr>
      </w:pPr>
      <w:r w:rsidRPr="00075234">
        <w:rPr>
          <w:rFonts w:ascii="Times New Roman" w:eastAsiaTheme="minorHAnsi" w:hAnsi="Times New Roman" w:cs="Times New Roman"/>
          <w:sz w:val="28"/>
          <w:szCs w:val="28"/>
          <w:lang w:eastAsia="ar-SA"/>
        </w:rPr>
        <w:t>-через участие представителей трудового коллектива в заседаниях Педагогического совета, Родительского комитета Центра;</w:t>
      </w:r>
    </w:p>
    <w:p w:rsidR="00075234" w:rsidRPr="00075234" w:rsidRDefault="00075234" w:rsidP="00075234">
      <w:pPr>
        <w:spacing w:after="0" w:line="240" w:lineRule="auto"/>
        <w:jc w:val="both"/>
        <w:rPr>
          <w:rFonts w:ascii="Times New Roman" w:eastAsiaTheme="minorHAnsi" w:hAnsi="Times New Roman" w:cs="Times New Roman"/>
          <w:sz w:val="28"/>
          <w:szCs w:val="28"/>
          <w:lang w:eastAsia="ar-SA"/>
        </w:rPr>
      </w:pPr>
      <w:r w:rsidRPr="00075234">
        <w:rPr>
          <w:rFonts w:ascii="Times New Roman" w:eastAsiaTheme="minorHAnsi" w:hAnsi="Times New Roman" w:cs="Times New Roman"/>
          <w:sz w:val="28"/>
          <w:szCs w:val="28"/>
          <w:lang w:eastAsia="ar-SA"/>
        </w:rPr>
        <w:t>-представление на ознакомление Педагогическому совету и Родительскому комитету Центра материалов, готовящихся к обсуждению и принятию на заседании Общего собрания;</w:t>
      </w:r>
    </w:p>
    <w:p w:rsidR="00075234" w:rsidRPr="00075234" w:rsidRDefault="00075234" w:rsidP="00075234">
      <w:pPr>
        <w:spacing w:after="0" w:line="240" w:lineRule="auto"/>
        <w:jc w:val="both"/>
        <w:rPr>
          <w:rFonts w:ascii="Times New Roman" w:eastAsia="Times New Roman" w:hAnsi="Times New Roman" w:cs="Calibri"/>
          <w:b/>
          <w:sz w:val="28"/>
          <w:szCs w:val="28"/>
          <w:lang w:eastAsia="ar-SA"/>
        </w:rPr>
      </w:pPr>
      <w:r w:rsidRPr="00075234">
        <w:rPr>
          <w:rFonts w:ascii="Times New Roman" w:eastAsiaTheme="minorHAnsi" w:hAnsi="Times New Roman" w:cs="Times New Roman"/>
          <w:sz w:val="28"/>
          <w:szCs w:val="28"/>
          <w:lang w:eastAsia="ar-SA"/>
        </w:rPr>
        <w:t>-внесение предложений и дополнений  по вопросам, рассматриваемым на заседаниях Педагогического совета и Родительского комитета Центра.</w:t>
      </w:r>
      <w:r w:rsidRPr="00075234">
        <w:rPr>
          <w:rFonts w:ascii="Times New Roman" w:eastAsia="Times New Roman" w:hAnsi="Times New Roman" w:cs="Calibri"/>
          <w:b/>
          <w:sz w:val="28"/>
          <w:szCs w:val="28"/>
          <w:lang w:eastAsia="ar-SA"/>
        </w:rPr>
        <w:t xml:space="preserve"> </w:t>
      </w:r>
    </w:p>
    <w:p w:rsidR="00075234" w:rsidRPr="00075234" w:rsidRDefault="00075234" w:rsidP="00075234">
      <w:pPr>
        <w:suppressAutoHyphens/>
        <w:spacing w:after="0" w:line="240" w:lineRule="auto"/>
        <w:jc w:val="both"/>
        <w:rPr>
          <w:rFonts w:ascii="Times New Roman" w:eastAsia="Times New Roman" w:hAnsi="Times New Roman" w:cs="Calibri"/>
          <w:color w:val="000000"/>
          <w:sz w:val="28"/>
          <w:szCs w:val="28"/>
          <w:lang w:eastAsia="ar-SA"/>
        </w:rPr>
      </w:pPr>
      <w:r w:rsidRPr="00075234">
        <w:rPr>
          <w:rFonts w:ascii="Times New Roman" w:eastAsia="Times New Roman" w:hAnsi="Times New Roman" w:cs="Calibri"/>
          <w:color w:val="000000"/>
          <w:sz w:val="28"/>
          <w:szCs w:val="28"/>
          <w:lang w:eastAsia="ar-SA"/>
        </w:rPr>
        <w:tab/>
        <w:t xml:space="preserve"> </w:t>
      </w:r>
      <w:r>
        <w:rPr>
          <w:rFonts w:ascii="Times New Roman" w:eastAsia="Times New Roman" w:hAnsi="Times New Roman" w:cs="Calibri"/>
          <w:color w:val="000000"/>
          <w:sz w:val="28"/>
          <w:szCs w:val="28"/>
          <w:lang w:eastAsia="ar-SA"/>
        </w:rPr>
        <w:t xml:space="preserve"> </w:t>
      </w:r>
      <w:r w:rsidRPr="00075234">
        <w:rPr>
          <w:rFonts w:ascii="Times New Roman" w:eastAsia="Times New Roman" w:hAnsi="Times New Roman" w:cs="Calibri"/>
          <w:color w:val="000000"/>
          <w:sz w:val="28"/>
          <w:szCs w:val="28"/>
          <w:lang w:eastAsia="ar-SA"/>
        </w:rPr>
        <w:t xml:space="preserve">Совет </w:t>
      </w:r>
      <w:r w:rsidRPr="00075234">
        <w:rPr>
          <w:rFonts w:ascii="Times New Roman" w:eastAsia="Times New Roman" w:hAnsi="Times New Roman" w:cs="Calibri"/>
          <w:sz w:val="28"/>
          <w:szCs w:val="28"/>
          <w:lang w:eastAsia="ar-SA"/>
        </w:rPr>
        <w:t xml:space="preserve">Центра </w:t>
      </w:r>
      <w:r w:rsidRPr="00075234">
        <w:rPr>
          <w:rFonts w:ascii="Times New Roman" w:eastAsia="Times New Roman" w:hAnsi="Times New Roman" w:cs="Calibri"/>
          <w:bCs/>
          <w:sz w:val="28"/>
          <w:szCs w:val="28"/>
          <w:lang w:eastAsia="ar-SA"/>
        </w:rPr>
        <w:t>явл</w:t>
      </w:r>
      <w:r w:rsidRPr="00075234">
        <w:rPr>
          <w:rFonts w:ascii="Times New Roman" w:eastAsia="Times New Roman" w:hAnsi="Times New Roman" w:cs="Calibri"/>
          <w:color w:val="000000"/>
          <w:sz w:val="28"/>
          <w:szCs w:val="28"/>
          <w:lang w:eastAsia="ar-SA"/>
        </w:rPr>
        <w:t>яется   органом самоуправления Центра.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w:t>
      </w:r>
      <w:r>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Члены Совета Центра выбираются на общем собрании коллектива и общем родительском собрании.</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r>
      <w:r>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 xml:space="preserve"> Количество членов Совета Центра – 7 человек, в том числе 4 – от коллектива Центра, 3 – от родителей. Члены Совета Центра осуществляют свои полномочия на безвозмездной основе.</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w:t>
      </w:r>
      <w:r>
        <w:rPr>
          <w:rFonts w:ascii="Times New Roman" w:eastAsia="Times New Roman" w:hAnsi="Times New Roman" w:cs="Calibri"/>
          <w:sz w:val="28"/>
          <w:szCs w:val="28"/>
          <w:lang w:eastAsia="ar-SA"/>
        </w:rPr>
        <w:t xml:space="preserve"> </w:t>
      </w:r>
      <w:proofErr w:type="gramStart"/>
      <w:r w:rsidRPr="00075234">
        <w:rPr>
          <w:rFonts w:ascii="Times New Roman" w:eastAsia="Times New Roman" w:hAnsi="Times New Roman" w:cs="Calibri"/>
          <w:sz w:val="28"/>
          <w:szCs w:val="28"/>
          <w:lang w:eastAsia="ar-SA"/>
        </w:rPr>
        <w:t>Заведующий Центра</w:t>
      </w:r>
      <w:proofErr w:type="gramEnd"/>
      <w:r w:rsidRPr="00075234">
        <w:rPr>
          <w:rFonts w:ascii="Times New Roman" w:eastAsia="Times New Roman" w:hAnsi="Times New Roman" w:cs="Calibri"/>
          <w:sz w:val="28"/>
          <w:szCs w:val="28"/>
          <w:lang w:eastAsia="ar-SA"/>
        </w:rPr>
        <w:t xml:space="preserve"> может быть избран в Совет Центра на общих основаниях.</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w:t>
      </w:r>
      <w:r>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На заседании члены Совета Центра избирают председателя Совета Центра и секретаря.</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w:t>
      </w:r>
      <w:r>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Срок полномочий Совета Центра – один год. В случае досрочного выбытия члена Совета проводятся  довыборы состава Совета Центра.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w:t>
      </w:r>
      <w:r>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Совет Центра осуществляет следующие функции:</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утверждает концепцию развития Центра;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вносит предложения по изменению устава и локальных актов;</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принимает решения по вопросам деятельности Центра, не регламентированные уставом;</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заслушивает отчеты заведующего и органов самоуправления о проделанной работе.</w:t>
      </w:r>
    </w:p>
    <w:p w:rsidR="006223BD" w:rsidRDefault="00075234" w:rsidP="001665C8">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w:t>
      </w:r>
      <w:r>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 xml:space="preserve">Заседания Совета созываются его председателем в соответствии с планом работы, но не реже 1 раза в полугодие. Заседания могут созываться </w:t>
      </w:r>
      <w:proofErr w:type="gramStart"/>
      <w:r w:rsidRPr="00075234">
        <w:rPr>
          <w:rFonts w:ascii="Times New Roman" w:eastAsia="Times New Roman" w:hAnsi="Times New Roman" w:cs="Calibri"/>
          <w:sz w:val="28"/>
          <w:szCs w:val="28"/>
          <w:lang w:eastAsia="ar-SA"/>
        </w:rPr>
        <w:t>по</w:t>
      </w:r>
      <w:proofErr w:type="gramEnd"/>
      <w:r w:rsidRPr="00075234">
        <w:rPr>
          <w:rFonts w:ascii="Times New Roman" w:eastAsia="Times New Roman" w:hAnsi="Times New Roman" w:cs="Calibri"/>
          <w:sz w:val="28"/>
          <w:szCs w:val="28"/>
          <w:lang w:eastAsia="ar-SA"/>
        </w:rPr>
        <w:t xml:space="preserve"> </w:t>
      </w:r>
    </w:p>
    <w:p w:rsidR="00075234" w:rsidRPr="00075234" w:rsidRDefault="00075234" w:rsidP="001665C8">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требованию не менее половины членов Совета. Заседание Совета считается правомочным, если на нем присутствуют не менее двух третей состава Совета.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w:t>
      </w:r>
      <w:r>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 xml:space="preserve">Заседания Совета являются открытыми, на них могут присутствовать родители, работники Центра, представители учредителя. Решения принимаются большинством голосов присутствующих. </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w:t>
      </w:r>
      <w:r>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Педагогический совет Центра является постоянно действующим органом управления Центром для рассмотрения основных вопросов образовательного процесса.</w:t>
      </w:r>
    </w:p>
    <w:p w:rsidR="00075234" w:rsidRDefault="00075234" w:rsidP="00075234">
      <w:pPr>
        <w:suppressAutoHyphens/>
        <w:spacing w:after="0" w:line="240" w:lineRule="auto"/>
        <w:jc w:val="both"/>
        <w:rPr>
          <w:rFonts w:ascii="Times New Roman" w:eastAsia="Times New Roman" w:hAnsi="Times New Roman" w:cs="Calibri"/>
          <w:lang w:eastAsia="ar-SA"/>
        </w:rPr>
      </w:pPr>
      <w:r w:rsidRPr="00075234">
        <w:rPr>
          <w:rFonts w:ascii="Times New Roman" w:eastAsia="Times New Roman" w:hAnsi="Times New Roman" w:cs="Calibri"/>
          <w:sz w:val="28"/>
          <w:szCs w:val="28"/>
          <w:lang w:eastAsia="ar-SA"/>
        </w:rPr>
        <w:tab/>
        <w:t xml:space="preserve"> </w:t>
      </w:r>
      <w:r>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 xml:space="preserve">В состав Педагогического совета входят: </w:t>
      </w:r>
      <w:proofErr w:type="gramStart"/>
      <w:r w:rsidRPr="00075234">
        <w:rPr>
          <w:rFonts w:ascii="Times New Roman" w:eastAsia="Times New Roman" w:hAnsi="Times New Roman" w:cs="Calibri"/>
          <w:sz w:val="28"/>
          <w:szCs w:val="28"/>
          <w:lang w:eastAsia="ar-SA"/>
        </w:rPr>
        <w:t>заведующий Центра</w:t>
      </w:r>
      <w:proofErr w:type="gramEnd"/>
      <w:r w:rsidRPr="00075234">
        <w:rPr>
          <w:rFonts w:ascii="Times New Roman" w:eastAsia="Times New Roman" w:hAnsi="Times New Roman" w:cs="Calibri"/>
          <w:sz w:val="28"/>
          <w:szCs w:val="28"/>
          <w:lang w:eastAsia="ar-SA"/>
        </w:rPr>
        <w:t xml:space="preserve">,  заместитель заведующего по </w:t>
      </w:r>
      <w:proofErr w:type="spellStart"/>
      <w:r w:rsidRPr="00075234">
        <w:rPr>
          <w:rFonts w:ascii="Times New Roman" w:eastAsia="Times New Roman" w:hAnsi="Times New Roman" w:cs="Calibri"/>
          <w:sz w:val="28"/>
          <w:szCs w:val="28"/>
          <w:lang w:eastAsia="ar-SA"/>
        </w:rPr>
        <w:t>воспитательно</w:t>
      </w:r>
      <w:proofErr w:type="spellEnd"/>
      <w:r w:rsidRPr="00075234">
        <w:rPr>
          <w:rFonts w:ascii="Times New Roman" w:eastAsia="Times New Roman" w:hAnsi="Times New Roman" w:cs="Calibri"/>
          <w:sz w:val="28"/>
          <w:szCs w:val="28"/>
          <w:lang w:eastAsia="ar-SA"/>
        </w:rPr>
        <w:t>-методической работе, педагогические работники, председатель Совета Центра</w:t>
      </w:r>
      <w:r w:rsidRPr="00075234">
        <w:rPr>
          <w:rFonts w:ascii="Times New Roman" w:eastAsia="Times New Roman" w:hAnsi="Times New Roman" w:cs="Calibri"/>
          <w:lang w:eastAsia="ar-SA"/>
        </w:rPr>
        <w:t xml:space="preserve">.                 </w:t>
      </w:r>
    </w:p>
    <w:p w:rsidR="001665C8" w:rsidRDefault="001665C8" w:rsidP="00075234">
      <w:pPr>
        <w:suppressAutoHyphens/>
        <w:spacing w:after="0" w:line="240" w:lineRule="auto"/>
        <w:jc w:val="both"/>
        <w:rPr>
          <w:rFonts w:ascii="Times New Roman" w:eastAsia="Times New Roman" w:hAnsi="Times New Roman" w:cs="Calibri"/>
          <w:lang w:eastAsia="ar-SA"/>
        </w:rPr>
      </w:pPr>
    </w:p>
    <w:p w:rsidR="001665C8" w:rsidRPr="001665C8" w:rsidRDefault="001665C8" w:rsidP="001665C8">
      <w:pPr>
        <w:suppressAutoHyphens/>
        <w:spacing w:after="0" w:line="240" w:lineRule="auto"/>
        <w:jc w:val="right"/>
        <w:rPr>
          <w:rFonts w:ascii="Times New Roman" w:eastAsia="Times New Roman" w:hAnsi="Times New Roman" w:cs="Calibri"/>
          <w:sz w:val="24"/>
          <w:szCs w:val="24"/>
          <w:lang w:eastAsia="ar-SA"/>
        </w:rPr>
      </w:pPr>
      <w:r w:rsidRPr="001665C8">
        <w:rPr>
          <w:rFonts w:ascii="Times New Roman" w:eastAsia="Times New Roman" w:hAnsi="Times New Roman" w:cs="Calibri"/>
          <w:sz w:val="24"/>
          <w:szCs w:val="24"/>
          <w:lang w:eastAsia="ar-SA"/>
        </w:rPr>
        <w:t>11</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lang w:eastAsia="ar-SA"/>
        </w:rPr>
        <w:lastRenderedPageBreak/>
        <w:tab/>
      </w:r>
      <w:r w:rsidRPr="00075234">
        <w:rPr>
          <w:rFonts w:ascii="Times New Roman" w:eastAsia="Times New Roman" w:hAnsi="Times New Roman" w:cs="Calibri"/>
          <w:sz w:val="28"/>
          <w:szCs w:val="28"/>
          <w:lang w:eastAsia="ar-SA"/>
        </w:rPr>
        <w:t xml:space="preserve"> </w:t>
      </w:r>
      <w:r w:rsidR="0047372A">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 xml:space="preserve">Решения Педагогического совета являются рекомендательными для коллектива Центра. Решения Педагогического совета, утвержденные приказом </w:t>
      </w:r>
      <w:proofErr w:type="gramStart"/>
      <w:r w:rsidRPr="00075234">
        <w:rPr>
          <w:rFonts w:ascii="Times New Roman" w:eastAsia="Times New Roman" w:hAnsi="Times New Roman" w:cs="Calibri"/>
          <w:sz w:val="28"/>
          <w:szCs w:val="28"/>
          <w:lang w:eastAsia="ar-SA"/>
        </w:rPr>
        <w:t>заведующего Центра</w:t>
      </w:r>
      <w:proofErr w:type="gramEnd"/>
      <w:r w:rsidRPr="00075234">
        <w:rPr>
          <w:rFonts w:ascii="Times New Roman" w:eastAsia="Times New Roman" w:hAnsi="Times New Roman" w:cs="Calibri"/>
          <w:sz w:val="28"/>
          <w:szCs w:val="28"/>
          <w:lang w:eastAsia="ar-SA"/>
        </w:rPr>
        <w:t>, являются обязательными для исполнения.</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Основными задачами Педагогического совета являются: </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-реализация государственной политики по вопросам образования;</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-ориентация деятельности педагогического коллектива Центра на совершенствование образовательного процесса;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-разработка содержания работы по общей методической теме Центра;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-внедрение в практическую деятельность педагогических работников достижений педагогической науки и передового педагогического опыта;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w:t>
      </w:r>
      <w:r w:rsidR="0047372A">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Педагогический совет осуществляет следующие функции:</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xml:space="preserve">- определяет направления образовательной  деятельности Центра;   </w:t>
      </w:r>
    </w:p>
    <w:p w:rsidR="00075234" w:rsidRPr="00075234" w:rsidRDefault="00075234" w:rsidP="00075234">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  отбирает   и  утверждает образовательные программы для использования в Центре;</w:t>
      </w:r>
    </w:p>
    <w:p w:rsidR="00075234" w:rsidRPr="00075234" w:rsidRDefault="00075234" w:rsidP="00075234">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 xml:space="preserve"> - обсуждает вопросы содержания,  форм и методов образовательного процесса, планирования образовательной деятельности Центра;</w:t>
      </w:r>
    </w:p>
    <w:p w:rsidR="00075234" w:rsidRPr="00075234" w:rsidRDefault="00075234" w:rsidP="00075234">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 xml:space="preserve"> - рассматривает  вопросы повышения квалификации и переподготовки кадров;</w:t>
      </w:r>
    </w:p>
    <w:p w:rsidR="00075234" w:rsidRPr="00075234" w:rsidRDefault="00075234" w:rsidP="00075234">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 xml:space="preserve">  - организует выявление,  обобщение,  распространение,  внедрение педагогического опыта;</w:t>
      </w:r>
    </w:p>
    <w:p w:rsidR="00075234" w:rsidRPr="00075234" w:rsidRDefault="00075234" w:rsidP="00075234">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 xml:space="preserve">   - рассматривает   вопросы   организации   дополнительных  платных услуг;</w:t>
      </w:r>
    </w:p>
    <w:p w:rsidR="00075234" w:rsidRPr="00075234" w:rsidRDefault="00075234" w:rsidP="00075234">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 xml:space="preserve">   - заслушивает   отчеты  заведующего   о  создании   условий  для реализации  образовательных программ;</w:t>
      </w:r>
    </w:p>
    <w:p w:rsidR="00075234" w:rsidRPr="00075234" w:rsidRDefault="00075234" w:rsidP="00075234">
      <w:pPr>
        <w:widowControl w:val="0"/>
        <w:suppressAutoHyphens/>
        <w:autoSpaceDE w:val="0"/>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Times New Roman"/>
          <w:sz w:val="28"/>
          <w:szCs w:val="28"/>
          <w:lang w:eastAsia="ar-SA"/>
        </w:rPr>
        <w:t>- утверждает план работы Центра на год;</w:t>
      </w:r>
    </w:p>
    <w:p w:rsidR="00075234" w:rsidRPr="00075234" w:rsidRDefault="00075234" w:rsidP="00075234">
      <w:pPr>
        <w:suppressAutoHyphens/>
        <w:spacing w:after="0" w:line="240" w:lineRule="auto"/>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r>
      <w:r w:rsidR="0047372A">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Педагогический совет имеет право:</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принимать окончательное решение по спорным вопросам, входящим в его компетенцию;</w:t>
      </w:r>
    </w:p>
    <w:p w:rsidR="00075234" w:rsidRPr="00075234" w:rsidRDefault="00075234" w:rsidP="006223BD">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данным учреждением по вопросам образования, родители (законные представители) детей, представители учреждений, участвующих в финансировании данного учреждения, и др.</w:t>
      </w:r>
    </w:p>
    <w:p w:rsidR="00075234" w:rsidRPr="00075234" w:rsidRDefault="00075234" w:rsidP="006223BD">
      <w:pPr>
        <w:suppressAutoHyphens/>
        <w:spacing w:after="0" w:line="240" w:lineRule="auto"/>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xml:space="preserve">Педагогический совет ответственен </w:t>
      </w:r>
      <w:proofErr w:type="gramStart"/>
      <w:r w:rsidRPr="00075234">
        <w:rPr>
          <w:rFonts w:ascii="Times New Roman" w:eastAsia="Times New Roman" w:hAnsi="Times New Roman" w:cs="Calibri"/>
          <w:sz w:val="28"/>
          <w:szCs w:val="28"/>
          <w:lang w:eastAsia="ar-SA"/>
        </w:rPr>
        <w:t>за</w:t>
      </w:r>
      <w:proofErr w:type="gramEnd"/>
      <w:r w:rsidRPr="00075234">
        <w:rPr>
          <w:rFonts w:ascii="Times New Roman" w:eastAsia="Times New Roman" w:hAnsi="Times New Roman" w:cs="Calibri"/>
          <w:sz w:val="28"/>
          <w:szCs w:val="28"/>
          <w:lang w:eastAsia="ar-SA"/>
        </w:rPr>
        <w:t>:</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-соответствие принятых решений законодательству Российской Федерации об образовании, о защите прав детей;</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-принятие конкретных решений по каждому рассматриваемому вопросу, с указанием ответственных лиц и сроков исполнения.</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Председателем Педагогического Совета Центра является его заведующий.</w:t>
      </w:r>
    </w:p>
    <w:p w:rsidR="001665C8" w:rsidRDefault="00075234" w:rsidP="00075234">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tab/>
      </w:r>
      <w:r w:rsidR="0047372A">
        <w:rPr>
          <w:rFonts w:ascii="Times New Roman" w:eastAsia="Times New Roman" w:hAnsi="Times New Roman" w:cs="Times New Roman"/>
          <w:sz w:val="28"/>
          <w:szCs w:val="28"/>
          <w:lang w:eastAsia="ar-SA"/>
        </w:rPr>
        <w:t xml:space="preserve"> </w:t>
      </w:r>
      <w:r w:rsidRPr="00075234">
        <w:rPr>
          <w:rFonts w:ascii="Times New Roman" w:eastAsia="Times New Roman" w:hAnsi="Times New Roman" w:cs="Times New Roman"/>
          <w:sz w:val="28"/>
          <w:szCs w:val="28"/>
          <w:lang w:eastAsia="ar-SA"/>
        </w:rPr>
        <w:t xml:space="preserve">Председатель педсовета: организует деятельность педсовета;     информирует членов педсовета о предстоящем заседании;  регистрирует   поступающие   заявления, обращения, иные материалы; определяет повестку </w:t>
      </w:r>
    </w:p>
    <w:p w:rsidR="001665C8" w:rsidRPr="001665C8" w:rsidRDefault="001665C8" w:rsidP="001665C8">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1665C8">
        <w:rPr>
          <w:rFonts w:ascii="Times New Roman" w:eastAsia="Times New Roman" w:hAnsi="Times New Roman" w:cs="Times New Roman"/>
          <w:sz w:val="24"/>
          <w:szCs w:val="24"/>
          <w:lang w:eastAsia="ar-SA"/>
        </w:rPr>
        <w:t>12</w:t>
      </w:r>
    </w:p>
    <w:p w:rsidR="00075234" w:rsidRPr="00075234" w:rsidRDefault="00075234" w:rsidP="00075234">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075234">
        <w:rPr>
          <w:rFonts w:ascii="Times New Roman" w:eastAsia="Times New Roman" w:hAnsi="Times New Roman" w:cs="Times New Roman"/>
          <w:sz w:val="28"/>
          <w:szCs w:val="28"/>
          <w:lang w:eastAsia="ar-SA"/>
        </w:rPr>
        <w:lastRenderedPageBreak/>
        <w:t>заседания; контролирует выполнение решений. Секретарь педсовета избирается на заседании педсовета.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Педагогический совет работает по плану, являющемуся составной частью плана работы Центра.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Заседания Педагогического совета созываются, как правило, один раз в квартал, в соответствии с планом работы Центра.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 xml:space="preserve"> 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Организацию выполнения решений Педагогического совета осуществляет заведующий Центром и ответственные лица, указанные в решении. Результаты этой работы сообщаются членам Педагогического совета на последующих его заседаниях.</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t>Родительский комитет -  постоянный коллегиальный орган самоуправления Центра, действующий в целях развития и совершенствования образовательного и воспитательного процесса, взаимодействия родительской общественности и Центра.</w:t>
      </w:r>
    </w:p>
    <w:p w:rsidR="00075234" w:rsidRPr="00075234" w:rsidRDefault="0047372A" w:rsidP="00075234">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ab/>
      </w:r>
      <w:r w:rsidR="00075234" w:rsidRPr="00075234">
        <w:rPr>
          <w:rFonts w:ascii="Times New Roman" w:eastAsia="Times New Roman" w:hAnsi="Times New Roman" w:cs="Calibri"/>
          <w:sz w:val="28"/>
          <w:szCs w:val="28"/>
          <w:lang w:eastAsia="ar-SA"/>
        </w:rPr>
        <w:t xml:space="preserve"> В состав Родительского комитета входят по одному представителю родительской общественности от каждой группы Центра.</w:t>
      </w:r>
    </w:p>
    <w:p w:rsidR="00075234" w:rsidRPr="00075234" w:rsidRDefault="0047372A" w:rsidP="00075234">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ab/>
        <w:t xml:space="preserve"> </w:t>
      </w:r>
      <w:r w:rsidR="00075234" w:rsidRPr="00075234">
        <w:rPr>
          <w:rFonts w:ascii="Times New Roman" w:eastAsia="Times New Roman" w:hAnsi="Times New Roman" w:cs="Calibri"/>
          <w:sz w:val="28"/>
          <w:szCs w:val="28"/>
          <w:lang w:eastAsia="ar-SA"/>
        </w:rPr>
        <w:t>Решения Родительского комитета рассматриваются на Педагогическом совете и при необходимости на Общем собрании коллектива.</w:t>
      </w:r>
    </w:p>
    <w:p w:rsidR="00075234" w:rsidRPr="00075234" w:rsidRDefault="0047372A" w:rsidP="00075234">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ab/>
        <w:t xml:space="preserve"> </w:t>
      </w:r>
      <w:r w:rsidR="00075234" w:rsidRPr="00075234">
        <w:rPr>
          <w:rFonts w:ascii="Times New Roman" w:eastAsia="Times New Roman" w:hAnsi="Times New Roman" w:cs="Calibri"/>
          <w:sz w:val="28"/>
          <w:szCs w:val="28"/>
          <w:lang w:eastAsia="ar-SA"/>
        </w:rPr>
        <w:t>Основными задачами Родительского комитета являются:</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-совместная работа с Центром по реализации государственной в области дошкольного образования;</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-защита прав и интересов воспитанников  Центра;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защита прав и интересов родителей (законных представителей);</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xml:space="preserve">-содействие организации и совершенствованию </w:t>
      </w:r>
      <w:proofErr w:type="spellStart"/>
      <w:r w:rsidRPr="00075234">
        <w:rPr>
          <w:rFonts w:ascii="Times New Roman" w:eastAsia="Times New Roman" w:hAnsi="Times New Roman" w:cs="Calibri"/>
          <w:sz w:val="28"/>
          <w:szCs w:val="28"/>
          <w:lang w:eastAsia="ar-SA"/>
        </w:rPr>
        <w:t>воспитательно</w:t>
      </w:r>
      <w:proofErr w:type="spellEnd"/>
      <w:r w:rsidRPr="00075234">
        <w:rPr>
          <w:rFonts w:ascii="Times New Roman" w:eastAsia="Times New Roman" w:hAnsi="Times New Roman" w:cs="Calibri"/>
          <w:sz w:val="28"/>
          <w:szCs w:val="28"/>
          <w:lang w:eastAsia="ar-SA"/>
        </w:rPr>
        <w:t>-образовательного процесса;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совершенствование материально-технической базы учреждения.</w:t>
      </w:r>
    </w:p>
    <w:p w:rsidR="006223BD" w:rsidRDefault="0047372A" w:rsidP="00075234">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ab/>
        <w:t xml:space="preserve"> </w:t>
      </w:r>
      <w:r w:rsidR="00075234" w:rsidRPr="00075234">
        <w:rPr>
          <w:rFonts w:ascii="Times New Roman" w:eastAsia="Times New Roman" w:hAnsi="Times New Roman" w:cs="Calibri"/>
          <w:sz w:val="28"/>
          <w:szCs w:val="28"/>
          <w:lang w:eastAsia="ar-SA"/>
        </w:rPr>
        <w:t xml:space="preserve"> Родительский комитет:</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обсуждает локальные акты Центра, касающиеся взаимодействия с родительской общественностью, вносит предложения о внесении в них  изменений и дополнений;</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-участвует в определении направления образовательной деятельности Центра;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-рассматривает проблемы организации дополнительных образовательных, услуг, в том числе платных;</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заслушивает отчёты заведующего о создании условий для реализации общеобразовательных программ в учреждении;</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участвует в подведении итогов деятельности Центра за учебный год по вопросам работы с родительской общественностью;</w:t>
      </w:r>
    </w:p>
    <w:p w:rsid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принимает информацию, отчеты педагогических и медицинских работников о состоянии здоровья детей, ходе реализации образовательных программ, результатах готовности детей к школьному обучению;</w:t>
      </w:r>
    </w:p>
    <w:p w:rsidR="001665C8" w:rsidRPr="001665C8" w:rsidRDefault="001665C8" w:rsidP="001665C8">
      <w:pPr>
        <w:suppressAutoHyphens/>
        <w:spacing w:after="0" w:line="240" w:lineRule="auto"/>
        <w:jc w:val="right"/>
        <w:rPr>
          <w:rFonts w:ascii="Times New Roman" w:eastAsia="Times New Roman" w:hAnsi="Times New Roman" w:cs="Calibri"/>
          <w:sz w:val="24"/>
          <w:szCs w:val="24"/>
          <w:lang w:eastAsia="ar-SA"/>
        </w:rPr>
      </w:pPr>
      <w:r w:rsidRPr="001665C8">
        <w:rPr>
          <w:rFonts w:ascii="Times New Roman" w:eastAsia="Times New Roman" w:hAnsi="Times New Roman" w:cs="Calibri"/>
          <w:sz w:val="24"/>
          <w:szCs w:val="24"/>
          <w:lang w:eastAsia="ar-SA"/>
        </w:rPr>
        <w:t>13</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lastRenderedPageBreak/>
        <w:t>- заслушивает доклады, информацию представителей организаций и учреждений, взаимодействующих с Центром по вопросам образования и оздоровления детей, в том числе о проверке состояния образовательного процесса, соблюдения санитарно-гигиенического режима, о безопасности охраны жизни и здоровья детей;</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оказывает помощь Центру в работе с неблагополучными семьями;</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принимает участие в планировании и реализации работы по охране прав и интересов детей и их родителей (законных представителей) во время педагогического процесса в Центре;</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-вносит предложения по совершенствованию педагогического процесса в Центре;</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содействует организации совместных с родителями (законными представителями) мероприятий в Центре – родительских собраний, Дней открытых дверей  и др.;</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оказывает содействие в привлечении внебюджетных и спонсорских сре</w:t>
      </w:r>
      <w:proofErr w:type="gramStart"/>
      <w:r w:rsidRPr="00075234">
        <w:rPr>
          <w:rFonts w:ascii="Times New Roman" w:eastAsia="Times New Roman" w:hAnsi="Times New Roman" w:cs="Calibri"/>
          <w:sz w:val="28"/>
          <w:szCs w:val="28"/>
          <w:lang w:eastAsia="ar-SA"/>
        </w:rPr>
        <w:t>дств дл</w:t>
      </w:r>
      <w:proofErr w:type="gramEnd"/>
      <w:r w:rsidRPr="00075234">
        <w:rPr>
          <w:rFonts w:ascii="Times New Roman" w:eastAsia="Times New Roman" w:hAnsi="Times New Roman" w:cs="Calibri"/>
          <w:sz w:val="28"/>
          <w:szCs w:val="28"/>
          <w:lang w:eastAsia="ar-SA"/>
        </w:rPr>
        <w:t>я финансовой поддержки Центра;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xml:space="preserve">- вместе с заведующим принимает решение о поощрении, награждении благодарственными письмами наиболее активных  представителей родительской общественности.                 </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r>
      <w:r w:rsidR="0047372A">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В состав Родительского комитета входят по одному представителю родительской общественности от каждой группы Центра.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r>
      <w:r w:rsidR="0047372A">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В необходимых случаях на заседание  Родительского комитета приглашается заведующий, педагогические, медицинские и другие работники учреждения, представители общественных организаций, учреждений, родителей (законных представителей), представители учредителя.</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Необходимость их приглашения определяется председателем Родительского комитета. Приглашенные на заседание Родительского комитета пользуются правом совещательного голоса.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r>
      <w:r w:rsidR="0047372A">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Родительский комитет выбирает из своего состава председателя и секретаря сроком на один учебный год.</w:t>
      </w:r>
    </w:p>
    <w:p w:rsid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r>
      <w:r w:rsidR="0047372A">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Председатель Родительского комитета: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-организует деятельность Родительского комитета;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-информирует членов Родительского комитета о предстоящем заседании не менее чем за 14 дней до его проведения;</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-организует подготовку и проведение заседаний Родительского комитета;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-определяет повестку дня Родительского комитета;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-контролирует выполнение решений Родительского комитета;</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-взаимодействует с председателями родительских комитетов групп;</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xml:space="preserve">-взаимодействует с </w:t>
      </w:r>
      <w:proofErr w:type="gramStart"/>
      <w:r w:rsidRPr="00075234">
        <w:rPr>
          <w:rFonts w:ascii="Times New Roman" w:eastAsia="Times New Roman" w:hAnsi="Times New Roman" w:cs="Calibri"/>
          <w:sz w:val="28"/>
          <w:szCs w:val="28"/>
          <w:lang w:eastAsia="ar-SA"/>
        </w:rPr>
        <w:t>заведующим Центра</w:t>
      </w:r>
      <w:proofErr w:type="gramEnd"/>
      <w:r w:rsidRPr="00075234">
        <w:rPr>
          <w:rFonts w:ascii="Times New Roman" w:eastAsia="Times New Roman" w:hAnsi="Times New Roman" w:cs="Calibri"/>
          <w:sz w:val="28"/>
          <w:szCs w:val="28"/>
          <w:lang w:eastAsia="ar-SA"/>
        </w:rPr>
        <w:t xml:space="preserve"> по вопросам самоуправления.</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r>
      <w:r w:rsidR="0047372A">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Родительский комитет работает по годовому  плану, составленному совместно с Центром.</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r>
      <w:r w:rsidR="0047372A">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Заседание Родительского комитета созывается не реже одного раза в квартал.</w:t>
      </w:r>
    </w:p>
    <w:p w:rsidR="001665C8" w:rsidRDefault="00075234" w:rsidP="001665C8">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r>
      <w:r w:rsidR="0047372A">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 xml:space="preserve">Заседания Родительского комитета правомочны, если на них </w:t>
      </w:r>
    </w:p>
    <w:p w:rsidR="00BF3B81" w:rsidRPr="00BF3B81" w:rsidRDefault="00BF3B81" w:rsidP="00BF3B81">
      <w:pPr>
        <w:suppressAutoHyphens/>
        <w:spacing w:after="0" w:line="240" w:lineRule="auto"/>
        <w:jc w:val="right"/>
        <w:rPr>
          <w:rFonts w:ascii="Times New Roman" w:eastAsia="Times New Roman" w:hAnsi="Times New Roman" w:cs="Calibri"/>
          <w:sz w:val="24"/>
          <w:szCs w:val="24"/>
          <w:lang w:eastAsia="ar-SA"/>
        </w:rPr>
      </w:pPr>
      <w:r w:rsidRPr="00BF3B81">
        <w:rPr>
          <w:rFonts w:ascii="Times New Roman" w:eastAsia="Times New Roman" w:hAnsi="Times New Roman" w:cs="Calibri"/>
          <w:sz w:val="24"/>
          <w:szCs w:val="24"/>
          <w:lang w:eastAsia="ar-SA"/>
        </w:rPr>
        <w:t>14</w:t>
      </w:r>
    </w:p>
    <w:p w:rsidR="00BF3B81" w:rsidRDefault="00BF3B81" w:rsidP="001665C8">
      <w:pPr>
        <w:suppressAutoHyphens/>
        <w:spacing w:after="0" w:line="240" w:lineRule="auto"/>
        <w:jc w:val="both"/>
        <w:rPr>
          <w:rFonts w:ascii="Times New Roman" w:eastAsia="Times New Roman" w:hAnsi="Times New Roman" w:cs="Calibri"/>
          <w:sz w:val="28"/>
          <w:szCs w:val="28"/>
          <w:lang w:eastAsia="ar-SA"/>
        </w:rPr>
      </w:pPr>
    </w:p>
    <w:p w:rsidR="00075234" w:rsidRDefault="00075234" w:rsidP="001665C8">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 xml:space="preserve">присутствует не менее половины его состава. </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r>
      <w:r w:rsidR="0047372A">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Решение Родительского комитета принимается открытым  голосованием и считается принятым, если за него проголосовало не менее двух третей присутствующих.</w:t>
      </w:r>
    </w:p>
    <w:p w:rsidR="00075234" w:rsidRPr="00075234" w:rsidRDefault="00075234" w:rsidP="00075234">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При равном количестве голосов решающим является голос председателя Родительского комитета.</w:t>
      </w:r>
    </w:p>
    <w:p w:rsidR="00075234" w:rsidRPr="00075234" w:rsidRDefault="00075234" w:rsidP="000B0B3C">
      <w:pPr>
        <w:suppressAutoHyphens/>
        <w:spacing w:after="0" w:line="240" w:lineRule="auto"/>
        <w:jc w:val="both"/>
        <w:rPr>
          <w:rFonts w:ascii="Times New Roman" w:eastAsia="Times New Roman" w:hAnsi="Times New Roman" w:cs="Calibri"/>
          <w:sz w:val="28"/>
          <w:szCs w:val="28"/>
          <w:lang w:eastAsia="ar-SA"/>
        </w:rPr>
      </w:pPr>
      <w:r w:rsidRPr="00075234">
        <w:rPr>
          <w:rFonts w:ascii="Times New Roman" w:eastAsia="Times New Roman" w:hAnsi="Times New Roman" w:cs="Calibri"/>
          <w:sz w:val="28"/>
          <w:szCs w:val="28"/>
          <w:lang w:eastAsia="ar-SA"/>
        </w:rPr>
        <w:tab/>
      </w:r>
      <w:r w:rsidR="0047372A">
        <w:rPr>
          <w:rFonts w:ascii="Times New Roman" w:eastAsia="Times New Roman" w:hAnsi="Times New Roman" w:cs="Calibri"/>
          <w:sz w:val="28"/>
          <w:szCs w:val="28"/>
          <w:lang w:eastAsia="ar-SA"/>
        </w:rPr>
        <w:t xml:space="preserve"> </w:t>
      </w:r>
      <w:r w:rsidRPr="00075234">
        <w:rPr>
          <w:rFonts w:ascii="Times New Roman" w:eastAsia="Times New Roman" w:hAnsi="Times New Roman" w:cs="Calibri"/>
          <w:sz w:val="28"/>
          <w:szCs w:val="28"/>
          <w:lang w:eastAsia="ar-SA"/>
        </w:rPr>
        <w:t xml:space="preserve">Организацию выполнения решений Родительского комитета осуществляет его председатель совместно с </w:t>
      </w:r>
      <w:proofErr w:type="gramStart"/>
      <w:r w:rsidRPr="00075234">
        <w:rPr>
          <w:rFonts w:ascii="Times New Roman" w:eastAsia="Times New Roman" w:hAnsi="Times New Roman" w:cs="Calibri"/>
          <w:sz w:val="28"/>
          <w:szCs w:val="28"/>
          <w:lang w:eastAsia="ar-SA"/>
        </w:rPr>
        <w:t>заведующим Центра</w:t>
      </w:r>
      <w:proofErr w:type="gramEnd"/>
      <w:r w:rsidRPr="00075234">
        <w:rPr>
          <w:rFonts w:ascii="Times New Roman" w:eastAsia="Times New Roman" w:hAnsi="Times New Roman" w:cs="Calibri"/>
          <w:sz w:val="28"/>
          <w:szCs w:val="28"/>
          <w:lang w:eastAsia="ar-SA"/>
        </w:rPr>
        <w:t xml:space="preserve">.  </w:t>
      </w:r>
    </w:p>
    <w:p w:rsidR="00075234" w:rsidRPr="00075234" w:rsidRDefault="0047372A" w:rsidP="000B0B3C">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ab/>
        <w:t xml:space="preserve"> </w:t>
      </w:r>
      <w:r w:rsidR="00075234" w:rsidRPr="00075234">
        <w:rPr>
          <w:rFonts w:ascii="Times New Roman" w:eastAsia="Times New Roman" w:hAnsi="Times New Roman" w:cs="Calibri"/>
          <w:sz w:val="28"/>
          <w:szCs w:val="28"/>
          <w:lang w:eastAsia="ar-SA"/>
        </w:rPr>
        <w:t>Непосредственным  выполнением решений занимаются ответственные лица, указанные в протоколе заседания Родительского комитета. Результаты выполнения решений докладываются Родительскому комитету на следующем заседании.</w:t>
      </w:r>
    </w:p>
    <w:p w:rsidR="00075234" w:rsidRPr="00075234" w:rsidRDefault="0047372A" w:rsidP="000B0B3C">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ab/>
        <w:t xml:space="preserve"> </w:t>
      </w:r>
      <w:r w:rsidR="00075234" w:rsidRPr="00075234">
        <w:rPr>
          <w:rFonts w:ascii="Times New Roman" w:eastAsia="Times New Roman" w:hAnsi="Times New Roman" w:cs="Calibri"/>
          <w:sz w:val="28"/>
          <w:szCs w:val="28"/>
          <w:lang w:eastAsia="ar-SA"/>
        </w:rPr>
        <w:t xml:space="preserve">Родительский комитет </w:t>
      </w:r>
      <w:proofErr w:type="gramStart"/>
      <w:r w:rsidR="00075234" w:rsidRPr="00075234">
        <w:rPr>
          <w:rFonts w:ascii="Times New Roman" w:eastAsia="Times New Roman" w:hAnsi="Times New Roman" w:cs="Calibri"/>
          <w:sz w:val="28"/>
          <w:szCs w:val="28"/>
          <w:lang w:eastAsia="ar-SA"/>
        </w:rPr>
        <w:t>отчитывается о</w:t>
      </w:r>
      <w:proofErr w:type="gramEnd"/>
      <w:r w:rsidR="00075234" w:rsidRPr="00075234">
        <w:rPr>
          <w:rFonts w:ascii="Times New Roman" w:eastAsia="Times New Roman" w:hAnsi="Times New Roman" w:cs="Calibri"/>
          <w:sz w:val="28"/>
          <w:szCs w:val="28"/>
          <w:lang w:eastAsia="ar-SA"/>
        </w:rPr>
        <w:t xml:space="preserve"> своей работе перед родительским собранием не реже одного раза в год</w:t>
      </w:r>
      <w:r>
        <w:rPr>
          <w:rFonts w:ascii="Times New Roman" w:eastAsia="Times New Roman" w:hAnsi="Times New Roman" w:cs="Calibri"/>
          <w:sz w:val="28"/>
          <w:szCs w:val="28"/>
          <w:lang w:eastAsia="ar-SA"/>
        </w:rPr>
        <w:t>»</w:t>
      </w:r>
      <w:r w:rsidR="00075234" w:rsidRPr="00075234">
        <w:rPr>
          <w:rFonts w:ascii="Times New Roman" w:eastAsia="Times New Roman" w:hAnsi="Times New Roman" w:cs="Calibri"/>
          <w:sz w:val="28"/>
          <w:szCs w:val="28"/>
          <w:lang w:eastAsia="ar-SA"/>
        </w:rPr>
        <w:t>.</w:t>
      </w:r>
    </w:p>
    <w:p w:rsidR="00075234" w:rsidRDefault="0047372A" w:rsidP="000B0B3C">
      <w:pPr>
        <w:suppressAutoHyphens/>
        <w:autoSpaceDE w:val="0"/>
        <w:spacing w:after="0" w:line="240" w:lineRule="auto"/>
        <w:ind w:firstLine="708"/>
        <w:jc w:val="both"/>
        <w:rPr>
          <w:rFonts w:ascii="Times New Roman" w:eastAsia="Courier New CYR" w:hAnsi="Times New Roman" w:cs="Times New Roman"/>
          <w:sz w:val="28"/>
          <w:szCs w:val="28"/>
        </w:rPr>
      </w:pPr>
      <w:r>
        <w:rPr>
          <w:rFonts w:ascii="Times New Roman" w:eastAsia="Times New Roman" w:hAnsi="Times New Roman" w:cs="Calibri"/>
          <w:sz w:val="28"/>
          <w:szCs w:val="28"/>
          <w:lang w:eastAsia="ar-SA"/>
        </w:rPr>
        <w:t xml:space="preserve"> 24. Пункты 8.16, 8.17 </w:t>
      </w:r>
      <w:r>
        <w:rPr>
          <w:rFonts w:ascii="Times New Roman" w:eastAsia="Courier New CYR" w:hAnsi="Times New Roman" w:cs="Times New Roman"/>
          <w:sz w:val="28"/>
          <w:szCs w:val="28"/>
        </w:rPr>
        <w:t>раздела 8 Устава «</w:t>
      </w:r>
      <w:r w:rsidRPr="001F38A6">
        <w:rPr>
          <w:rFonts w:ascii="Times New Roman" w:eastAsia="Courier New CYR" w:hAnsi="Times New Roman" w:cs="Times New Roman"/>
          <w:sz w:val="28"/>
          <w:szCs w:val="28"/>
        </w:rPr>
        <w:t xml:space="preserve">Управление центром» </w:t>
      </w:r>
      <w:r>
        <w:rPr>
          <w:rFonts w:ascii="Times New Roman" w:eastAsia="Courier New CYR" w:hAnsi="Times New Roman" w:cs="Times New Roman"/>
          <w:sz w:val="28"/>
          <w:szCs w:val="28"/>
        </w:rPr>
        <w:t>исключить.</w:t>
      </w:r>
    </w:p>
    <w:p w:rsidR="000B0B3C" w:rsidRDefault="003E3841" w:rsidP="0047372A">
      <w:pPr>
        <w:suppressAutoHyphens/>
        <w:autoSpaceDE w:val="0"/>
        <w:spacing w:after="0" w:line="240" w:lineRule="auto"/>
        <w:ind w:firstLine="708"/>
        <w:rPr>
          <w:rFonts w:ascii="Times New Roman" w:eastAsia="Courier New CYR" w:hAnsi="Times New Roman" w:cs="Times New Roman"/>
          <w:sz w:val="28"/>
          <w:szCs w:val="28"/>
        </w:rPr>
      </w:pPr>
      <w:r>
        <w:rPr>
          <w:rFonts w:ascii="Times New Roman" w:eastAsia="Courier New CYR" w:hAnsi="Times New Roman" w:cs="Times New Roman"/>
          <w:sz w:val="28"/>
          <w:szCs w:val="28"/>
        </w:rPr>
        <w:t xml:space="preserve"> 25. В пункт 12</w:t>
      </w:r>
      <w:r w:rsidR="00992599">
        <w:rPr>
          <w:rFonts w:ascii="Times New Roman" w:eastAsia="Courier New CYR" w:hAnsi="Times New Roman" w:cs="Times New Roman"/>
          <w:sz w:val="28"/>
          <w:szCs w:val="28"/>
        </w:rPr>
        <w:t>.</w:t>
      </w:r>
      <w:r w:rsidR="002C0031">
        <w:rPr>
          <w:rFonts w:ascii="Times New Roman" w:eastAsia="Courier New CYR" w:hAnsi="Times New Roman" w:cs="Times New Roman"/>
          <w:sz w:val="28"/>
          <w:szCs w:val="28"/>
        </w:rPr>
        <w:t>2</w:t>
      </w:r>
      <w:r>
        <w:rPr>
          <w:rFonts w:ascii="Times New Roman" w:eastAsia="Courier New CYR" w:hAnsi="Times New Roman" w:cs="Times New Roman"/>
          <w:sz w:val="28"/>
          <w:szCs w:val="28"/>
        </w:rPr>
        <w:t xml:space="preserve"> раздела</w:t>
      </w:r>
      <w:r w:rsidR="000B0B3C">
        <w:rPr>
          <w:rFonts w:ascii="Times New Roman" w:eastAsia="Courier New CYR" w:hAnsi="Times New Roman" w:cs="Times New Roman"/>
          <w:sz w:val="28"/>
          <w:szCs w:val="28"/>
        </w:rPr>
        <w:t xml:space="preserve"> 12 Устава «Локальные нормативные акты» внести изменения и изложить его в новой редакции:</w:t>
      </w:r>
    </w:p>
    <w:p w:rsidR="002C0031" w:rsidRPr="002C0031" w:rsidRDefault="000B0B3C" w:rsidP="002C0031">
      <w:pPr>
        <w:pStyle w:val="a7"/>
        <w:rPr>
          <w:rFonts w:ascii="Times New Roman" w:eastAsia="Times New Roman" w:hAnsi="Times New Roman" w:cs="Times New Roman"/>
          <w:sz w:val="28"/>
          <w:szCs w:val="28"/>
        </w:rPr>
      </w:pPr>
      <w:r>
        <w:rPr>
          <w:rFonts w:eastAsia="Courier New CYR"/>
        </w:rPr>
        <w:t>«</w:t>
      </w:r>
      <w:r w:rsidRPr="002C0031">
        <w:rPr>
          <w:rFonts w:ascii="Times New Roman" w:eastAsia="Courier New CYR" w:hAnsi="Times New Roman" w:cs="Times New Roman"/>
          <w:sz w:val="28"/>
          <w:szCs w:val="28"/>
        </w:rPr>
        <w:t>12.</w:t>
      </w:r>
      <w:r w:rsidR="002C0031" w:rsidRPr="002C0031">
        <w:rPr>
          <w:rFonts w:ascii="Times New Roman" w:eastAsia="Courier New CYR" w:hAnsi="Times New Roman" w:cs="Times New Roman"/>
          <w:sz w:val="28"/>
          <w:szCs w:val="28"/>
        </w:rPr>
        <w:t>2</w:t>
      </w:r>
      <w:r w:rsidRPr="002C0031">
        <w:rPr>
          <w:rFonts w:ascii="Times New Roman" w:eastAsia="Courier New CYR" w:hAnsi="Times New Roman" w:cs="Times New Roman"/>
          <w:sz w:val="28"/>
          <w:szCs w:val="28"/>
        </w:rPr>
        <w:t xml:space="preserve">. </w:t>
      </w:r>
      <w:r w:rsidR="002C0031" w:rsidRPr="002C0031">
        <w:rPr>
          <w:rFonts w:ascii="Times New Roman" w:eastAsia="Times New Roman" w:hAnsi="Times New Roman" w:cs="Times New Roman"/>
          <w:sz w:val="28"/>
          <w:szCs w:val="28"/>
        </w:rPr>
        <w:t>Локальные акты Центра  не могут противоречить законодательству РФ и настоящему Уставу».</w:t>
      </w:r>
    </w:p>
    <w:p w:rsidR="00BB6BD4" w:rsidRDefault="00212D67" w:rsidP="002C0031">
      <w:pPr>
        <w:pStyle w:val="a7"/>
        <w:rPr>
          <w:rFonts w:ascii="Times New Roman" w:eastAsia="Courier New CYR" w:hAnsi="Times New Roman" w:cs="Times New Roman"/>
          <w:sz w:val="28"/>
          <w:szCs w:val="28"/>
        </w:rPr>
      </w:pPr>
      <w:r w:rsidRPr="002C0031">
        <w:rPr>
          <w:rFonts w:ascii="Times New Roman" w:eastAsia="Courier New CYR" w:hAnsi="Times New Roman" w:cs="Times New Roman"/>
          <w:sz w:val="28"/>
          <w:szCs w:val="28"/>
        </w:rPr>
        <w:t xml:space="preserve">        </w:t>
      </w:r>
      <w:r w:rsidR="0047372A" w:rsidRPr="002C0031">
        <w:rPr>
          <w:rFonts w:ascii="Times New Roman" w:eastAsia="Courier New CYR" w:hAnsi="Times New Roman" w:cs="Times New Roman"/>
          <w:sz w:val="28"/>
          <w:szCs w:val="28"/>
        </w:rPr>
        <w:t xml:space="preserve"> </w:t>
      </w:r>
      <w:r w:rsidRPr="002C0031">
        <w:rPr>
          <w:rFonts w:ascii="Times New Roman" w:eastAsia="Courier New CYR" w:hAnsi="Times New Roman" w:cs="Times New Roman"/>
          <w:sz w:val="28"/>
          <w:szCs w:val="28"/>
        </w:rPr>
        <w:t xml:space="preserve">  </w:t>
      </w:r>
      <w:r w:rsidR="00D913A6" w:rsidRPr="002C0031">
        <w:rPr>
          <w:rFonts w:ascii="Times New Roman" w:eastAsia="Courier New CYR" w:hAnsi="Times New Roman" w:cs="Times New Roman"/>
          <w:sz w:val="28"/>
          <w:szCs w:val="28"/>
        </w:rPr>
        <w:t>2</w:t>
      </w:r>
      <w:r w:rsidR="002C0031" w:rsidRPr="002C0031">
        <w:rPr>
          <w:rFonts w:ascii="Times New Roman" w:eastAsia="Courier New CYR" w:hAnsi="Times New Roman" w:cs="Times New Roman"/>
          <w:sz w:val="28"/>
          <w:szCs w:val="28"/>
        </w:rPr>
        <w:t>6</w:t>
      </w:r>
      <w:r w:rsidR="00BB6BD4" w:rsidRPr="002C0031">
        <w:rPr>
          <w:rFonts w:ascii="Times New Roman" w:eastAsia="Courier New CYR" w:hAnsi="Times New Roman" w:cs="Times New Roman"/>
          <w:sz w:val="28"/>
          <w:szCs w:val="28"/>
        </w:rPr>
        <w:t xml:space="preserve">. </w:t>
      </w:r>
      <w:r w:rsidR="007F5C9B" w:rsidRPr="002C0031">
        <w:rPr>
          <w:rFonts w:ascii="Times New Roman" w:eastAsia="Courier New CYR" w:hAnsi="Times New Roman" w:cs="Times New Roman"/>
          <w:sz w:val="28"/>
          <w:szCs w:val="28"/>
        </w:rPr>
        <w:t xml:space="preserve">Приложения к Уставу </w:t>
      </w:r>
      <w:r w:rsidR="00BB6BD4" w:rsidRPr="002C0031">
        <w:rPr>
          <w:rFonts w:ascii="Times New Roman" w:eastAsia="Courier New CYR" w:hAnsi="Times New Roman" w:cs="Times New Roman"/>
          <w:sz w:val="28"/>
          <w:szCs w:val="28"/>
        </w:rPr>
        <w:t xml:space="preserve">№ 1,2,3,4,5,6,7,8,9,10 </w:t>
      </w:r>
      <w:r w:rsidR="007F5C9B" w:rsidRPr="002C0031">
        <w:rPr>
          <w:rFonts w:ascii="Times New Roman" w:eastAsia="Courier New CYR" w:hAnsi="Times New Roman" w:cs="Times New Roman"/>
          <w:sz w:val="28"/>
          <w:szCs w:val="28"/>
        </w:rPr>
        <w:t xml:space="preserve"> </w:t>
      </w:r>
      <w:r w:rsidR="00FC2639" w:rsidRPr="002C0031">
        <w:rPr>
          <w:rFonts w:ascii="Times New Roman" w:eastAsia="Courier New CYR" w:hAnsi="Times New Roman" w:cs="Times New Roman"/>
          <w:sz w:val="28"/>
          <w:szCs w:val="28"/>
        </w:rPr>
        <w:t>исключить.</w:t>
      </w:r>
    </w:p>
    <w:p w:rsidR="00E64853" w:rsidRDefault="00E64853" w:rsidP="002C0031">
      <w:pPr>
        <w:pStyle w:val="a7"/>
        <w:rPr>
          <w:rFonts w:ascii="Times New Roman" w:eastAsia="Courier New CYR" w:hAnsi="Times New Roman" w:cs="Times New Roman"/>
          <w:sz w:val="28"/>
          <w:szCs w:val="28"/>
        </w:rPr>
      </w:pPr>
    </w:p>
    <w:p w:rsidR="00E64853" w:rsidRDefault="00E64853" w:rsidP="002C0031">
      <w:pPr>
        <w:pStyle w:val="a7"/>
        <w:rPr>
          <w:rFonts w:ascii="Times New Roman" w:eastAsia="Courier New CYR" w:hAnsi="Times New Roman" w:cs="Times New Roman"/>
          <w:sz w:val="28"/>
          <w:szCs w:val="28"/>
        </w:rPr>
      </w:pPr>
    </w:p>
    <w:p w:rsidR="00E64853" w:rsidRDefault="00E64853" w:rsidP="002C0031">
      <w:pPr>
        <w:pStyle w:val="a7"/>
        <w:rPr>
          <w:rFonts w:ascii="Times New Roman" w:eastAsia="Courier New CYR" w:hAnsi="Times New Roman" w:cs="Times New Roman"/>
          <w:sz w:val="28"/>
          <w:szCs w:val="28"/>
        </w:rPr>
      </w:pPr>
    </w:p>
    <w:p w:rsidR="00E64853" w:rsidRDefault="00E64853" w:rsidP="002C0031">
      <w:pPr>
        <w:pStyle w:val="a7"/>
        <w:rPr>
          <w:rFonts w:ascii="Times New Roman" w:eastAsia="Courier New CYR" w:hAnsi="Times New Roman" w:cs="Times New Roman"/>
          <w:sz w:val="28"/>
          <w:szCs w:val="28"/>
        </w:rPr>
      </w:pPr>
    </w:p>
    <w:p w:rsidR="00E64853" w:rsidRDefault="00E64853" w:rsidP="002C0031">
      <w:pPr>
        <w:pStyle w:val="a7"/>
        <w:rPr>
          <w:rFonts w:ascii="Times New Roman" w:eastAsia="Courier New CYR" w:hAnsi="Times New Roman" w:cs="Times New Roman"/>
          <w:sz w:val="28"/>
          <w:szCs w:val="28"/>
        </w:rPr>
      </w:pPr>
    </w:p>
    <w:p w:rsidR="00E64853" w:rsidRDefault="00E64853" w:rsidP="002C0031">
      <w:pPr>
        <w:pStyle w:val="a7"/>
        <w:rPr>
          <w:rFonts w:ascii="Times New Roman" w:eastAsia="Courier New CYR" w:hAnsi="Times New Roman" w:cs="Times New Roman"/>
          <w:sz w:val="28"/>
          <w:szCs w:val="28"/>
        </w:rPr>
      </w:pPr>
    </w:p>
    <w:p w:rsidR="00E64853" w:rsidRDefault="00E64853" w:rsidP="002C0031">
      <w:pPr>
        <w:pStyle w:val="a7"/>
        <w:rPr>
          <w:rFonts w:ascii="Times New Roman" w:eastAsia="Courier New CYR" w:hAnsi="Times New Roman" w:cs="Times New Roman"/>
          <w:sz w:val="28"/>
          <w:szCs w:val="28"/>
        </w:rPr>
      </w:pPr>
    </w:p>
    <w:p w:rsidR="00E64853" w:rsidRDefault="00E64853" w:rsidP="002C0031">
      <w:pPr>
        <w:pStyle w:val="a7"/>
        <w:rPr>
          <w:rFonts w:ascii="Times New Roman" w:eastAsia="Courier New CYR" w:hAnsi="Times New Roman" w:cs="Times New Roman"/>
          <w:sz w:val="28"/>
          <w:szCs w:val="28"/>
        </w:rPr>
      </w:pPr>
    </w:p>
    <w:p w:rsidR="00E64853" w:rsidRDefault="00E64853" w:rsidP="002C0031">
      <w:pPr>
        <w:pStyle w:val="a7"/>
        <w:rPr>
          <w:rFonts w:ascii="Times New Roman" w:eastAsia="Courier New CYR" w:hAnsi="Times New Roman" w:cs="Times New Roman"/>
          <w:sz w:val="28"/>
          <w:szCs w:val="28"/>
        </w:rPr>
      </w:pPr>
    </w:p>
    <w:p w:rsidR="00E64853" w:rsidRDefault="00E64853" w:rsidP="002C0031">
      <w:pPr>
        <w:pStyle w:val="a7"/>
        <w:rPr>
          <w:rFonts w:ascii="Times New Roman" w:eastAsia="Courier New CYR" w:hAnsi="Times New Roman" w:cs="Times New Roman"/>
          <w:sz w:val="28"/>
          <w:szCs w:val="28"/>
        </w:rPr>
      </w:pPr>
    </w:p>
    <w:p w:rsidR="00EC6A40" w:rsidRDefault="00EC6A40" w:rsidP="00E64853">
      <w:pPr>
        <w:pStyle w:val="a7"/>
        <w:jc w:val="right"/>
        <w:rPr>
          <w:rFonts w:ascii="Times New Roman" w:eastAsia="Courier New CYR" w:hAnsi="Times New Roman" w:cs="Times New Roman"/>
          <w:sz w:val="28"/>
          <w:szCs w:val="28"/>
        </w:rPr>
      </w:pPr>
    </w:p>
    <w:p w:rsidR="00EC6A40" w:rsidRDefault="00EC6A40" w:rsidP="00E64853">
      <w:pPr>
        <w:pStyle w:val="a7"/>
        <w:jc w:val="right"/>
        <w:rPr>
          <w:rFonts w:ascii="Times New Roman" w:eastAsia="Courier New CYR" w:hAnsi="Times New Roman" w:cs="Times New Roman"/>
          <w:sz w:val="28"/>
          <w:szCs w:val="28"/>
        </w:rPr>
      </w:pPr>
    </w:p>
    <w:p w:rsidR="00EC6A40" w:rsidRDefault="00EC6A40" w:rsidP="00E64853">
      <w:pPr>
        <w:pStyle w:val="a7"/>
        <w:jc w:val="right"/>
        <w:rPr>
          <w:rFonts w:ascii="Times New Roman" w:eastAsia="Courier New CYR" w:hAnsi="Times New Roman" w:cs="Times New Roman"/>
          <w:sz w:val="28"/>
          <w:szCs w:val="28"/>
        </w:rPr>
      </w:pPr>
    </w:p>
    <w:p w:rsidR="00EC6A40" w:rsidRDefault="00EC6A40" w:rsidP="00E64853">
      <w:pPr>
        <w:pStyle w:val="a7"/>
        <w:jc w:val="right"/>
        <w:rPr>
          <w:rFonts w:ascii="Times New Roman" w:eastAsia="Courier New CYR" w:hAnsi="Times New Roman" w:cs="Times New Roman"/>
          <w:sz w:val="28"/>
          <w:szCs w:val="28"/>
        </w:rPr>
      </w:pPr>
    </w:p>
    <w:p w:rsidR="00EC6A40" w:rsidRDefault="00EC6A40" w:rsidP="00E64853">
      <w:pPr>
        <w:pStyle w:val="a7"/>
        <w:jc w:val="right"/>
        <w:rPr>
          <w:rFonts w:ascii="Times New Roman" w:eastAsia="Courier New CYR" w:hAnsi="Times New Roman" w:cs="Times New Roman"/>
          <w:sz w:val="28"/>
          <w:szCs w:val="28"/>
        </w:rPr>
      </w:pPr>
    </w:p>
    <w:p w:rsidR="00EC6A40" w:rsidRDefault="00EC6A40" w:rsidP="00E64853">
      <w:pPr>
        <w:pStyle w:val="a7"/>
        <w:jc w:val="right"/>
        <w:rPr>
          <w:rFonts w:ascii="Times New Roman" w:eastAsia="Courier New CYR" w:hAnsi="Times New Roman" w:cs="Times New Roman"/>
          <w:sz w:val="28"/>
          <w:szCs w:val="28"/>
        </w:rPr>
      </w:pPr>
    </w:p>
    <w:p w:rsidR="00EC6A40" w:rsidRDefault="00EC6A40" w:rsidP="00E64853">
      <w:pPr>
        <w:pStyle w:val="a7"/>
        <w:jc w:val="right"/>
        <w:rPr>
          <w:rFonts w:ascii="Times New Roman" w:eastAsia="Courier New CYR" w:hAnsi="Times New Roman" w:cs="Times New Roman"/>
          <w:sz w:val="28"/>
          <w:szCs w:val="28"/>
        </w:rPr>
      </w:pPr>
    </w:p>
    <w:p w:rsidR="00EC6A40" w:rsidRDefault="00EC6A40" w:rsidP="00E64853">
      <w:pPr>
        <w:pStyle w:val="a7"/>
        <w:jc w:val="right"/>
        <w:rPr>
          <w:rFonts w:ascii="Times New Roman" w:eastAsia="Courier New CYR" w:hAnsi="Times New Roman" w:cs="Times New Roman"/>
          <w:sz w:val="28"/>
          <w:szCs w:val="28"/>
        </w:rPr>
      </w:pPr>
    </w:p>
    <w:p w:rsidR="00EC6A40" w:rsidRDefault="00EC6A40" w:rsidP="00E64853">
      <w:pPr>
        <w:pStyle w:val="a7"/>
        <w:jc w:val="right"/>
        <w:rPr>
          <w:rFonts w:ascii="Times New Roman" w:eastAsia="Courier New CYR" w:hAnsi="Times New Roman" w:cs="Times New Roman"/>
          <w:sz w:val="28"/>
          <w:szCs w:val="28"/>
        </w:rPr>
      </w:pPr>
    </w:p>
    <w:p w:rsidR="00EC6A40" w:rsidRDefault="00EC6A40" w:rsidP="00E64853">
      <w:pPr>
        <w:pStyle w:val="a7"/>
        <w:jc w:val="right"/>
        <w:rPr>
          <w:rFonts w:ascii="Times New Roman" w:eastAsia="Courier New CYR" w:hAnsi="Times New Roman" w:cs="Times New Roman"/>
          <w:sz w:val="28"/>
          <w:szCs w:val="28"/>
        </w:rPr>
      </w:pPr>
    </w:p>
    <w:p w:rsidR="00EC6A40" w:rsidRDefault="00EC6A40" w:rsidP="00E64853">
      <w:pPr>
        <w:pStyle w:val="a7"/>
        <w:jc w:val="right"/>
        <w:rPr>
          <w:rFonts w:ascii="Times New Roman" w:eastAsia="Courier New CYR" w:hAnsi="Times New Roman" w:cs="Times New Roman"/>
          <w:sz w:val="28"/>
          <w:szCs w:val="28"/>
        </w:rPr>
      </w:pPr>
    </w:p>
    <w:p w:rsidR="00EC6A40" w:rsidRDefault="00EC6A40" w:rsidP="00E64853">
      <w:pPr>
        <w:pStyle w:val="a7"/>
        <w:jc w:val="right"/>
        <w:rPr>
          <w:rFonts w:ascii="Times New Roman" w:eastAsia="Courier New CYR" w:hAnsi="Times New Roman" w:cs="Times New Roman"/>
          <w:sz w:val="28"/>
          <w:szCs w:val="28"/>
        </w:rPr>
      </w:pPr>
    </w:p>
    <w:p w:rsidR="00E64853" w:rsidRDefault="00E64853" w:rsidP="00E64853">
      <w:pPr>
        <w:pStyle w:val="a7"/>
        <w:jc w:val="right"/>
        <w:rPr>
          <w:rFonts w:ascii="Times New Roman" w:eastAsia="Courier New CYR" w:hAnsi="Times New Roman" w:cs="Times New Roman"/>
          <w:sz w:val="24"/>
          <w:szCs w:val="24"/>
        </w:rPr>
      </w:pPr>
      <w:r w:rsidRPr="00BF3B81">
        <w:rPr>
          <w:rFonts w:ascii="Times New Roman" w:eastAsia="Courier New CYR" w:hAnsi="Times New Roman" w:cs="Times New Roman"/>
          <w:sz w:val="24"/>
          <w:szCs w:val="24"/>
        </w:rPr>
        <w:t>15</w:t>
      </w:r>
    </w:p>
    <w:p w:rsidR="00B26697" w:rsidRPr="00BF3B81" w:rsidRDefault="00B26697" w:rsidP="00E64853">
      <w:pPr>
        <w:pStyle w:val="a7"/>
        <w:jc w:val="right"/>
        <w:rPr>
          <w:rFonts w:ascii="Times New Roman" w:eastAsia="Courier New CYR" w:hAnsi="Times New Roman" w:cs="Times New Roman"/>
          <w:sz w:val="24"/>
          <w:szCs w:val="24"/>
        </w:rPr>
      </w:pPr>
      <w:r>
        <w:rPr>
          <w:rFonts w:ascii="Times New Roman" w:eastAsia="Courier New CYR" w:hAnsi="Times New Roman" w:cs="Times New Roman"/>
          <w:noProof/>
          <w:sz w:val="24"/>
          <w:szCs w:val="24"/>
        </w:rPr>
        <w:lastRenderedPageBreak/>
        <w:drawing>
          <wp:inline distT="0" distB="0" distL="0" distR="0">
            <wp:extent cx="5029200" cy="7772400"/>
            <wp:effectExtent l="0" t="0" r="0" b="0"/>
            <wp:docPr id="2" name="Рисунок 2" descr="C:\Documents and Settings\Администратор\Рабочий стол\2014-05-29\2014-05-29 09-17-45_0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2014-05-29\2014-05-29 09-17-45_03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7772400"/>
                    </a:xfrm>
                    <a:prstGeom prst="rect">
                      <a:avLst/>
                    </a:prstGeom>
                    <a:noFill/>
                    <a:ln>
                      <a:noFill/>
                    </a:ln>
                  </pic:spPr>
                </pic:pic>
              </a:graphicData>
            </a:graphic>
          </wp:inline>
        </w:drawing>
      </w:r>
      <w:bookmarkStart w:id="3" w:name="_GoBack"/>
      <w:bookmarkEnd w:id="3"/>
    </w:p>
    <w:sectPr w:rsidR="00B26697" w:rsidRPr="00BF3B81" w:rsidSect="008B42A9">
      <w:footerReference w:type="default" r:id="rId11"/>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9D" w:rsidRDefault="000D459D" w:rsidP="006223BD">
      <w:pPr>
        <w:spacing w:after="0" w:line="240" w:lineRule="auto"/>
      </w:pPr>
      <w:r>
        <w:separator/>
      </w:r>
    </w:p>
  </w:endnote>
  <w:endnote w:type="continuationSeparator" w:id="0">
    <w:p w:rsidR="000D459D" w:rsidRDefault="000D459D" w:rsidP="0062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53" w:rsidRDefault="00E64853" w:rsidP="00E64853">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9D" w:rsidRDefault="000D459D" w:rsidP="006223BD">
      <w:pPr>
        <w:spacing w:after="0" w:line="240" w:lineRule="auto"/>
      </w:pPr>
      <w:r>
        <w:separator/>
      </w:r>
    </w:p>
  </w:footnote>
  <w:footnote w:type="continuationSeparator" w:id="0">
    <w:p w:rsidR="000D459D" w:rsidRDefault="000D459D" w:rsidP="00622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44131"/>
    <w:multiLevelType w:val="hybridMultilevel"/>
    <w:tmpl w:val="62F48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B7194C"/>
    <w:multiLevelType w:val="hybridMultilevel"/>
    <w:tmpl w:val="D66C6632"/>
    <w:lvl w:ilvl="0" w:tplc="0419000F">
      <w:start w:val="1"/>
      <w:numFmt w:val="decimal"/>
      <w:lvlText w:val="%1."/>
      <w:lvlJc w:val="left"/>
      <w:pPr>
        <w:ind w:left="9149" w:hanging="360"/>
      </w:pPr>
      <w:rPr>
        <w:rFonts w:hint="default"/>
      </w:rPr>
    </w:lvl>
    <w:lvl w:ilvl="1" w:tplc="04190019" w:tentative="1">
      <w:start w:val="1"/>
      <w:numFmt w:val="lowerLetter"/>
      <w:lvlText w:val="%2."/>
      <w:lvlJc w:val="left"/>
      <w:pPr>
        <w:ind w:left="9869" w:hanging="360"/>
      </w:pPr>
    </w:lvl>
    <w:lvl w:ilvl="2" w:tplc="0419001B" w:tentative="1">
      <w:start w:val="1"/>
      <w:numFmt w:val="lowerRoman"/>
      <w:lvlText w:val="%3."/>
      <w:lvlJc w:val="right"/>
      <w:pPr>
        <w:ind w:left="10589" w:hanging="180"/>
      </w:pPr>
    </w:lvl>
    <w:lvl w:ilvl="3" w:tplc="0419000F" w:tentative="1">
      <w:start w:val="1"/>
      <w:numFmt w:val="decimal"/>
      <w:lvlText w:val="%4."/>
      <w:lvlJc w:val="left"/>
      <w:pPr>
        <w:ind w:left="11309" w:hanging="360"/>
      </w:pPr>
    </w:lvl>
    <w:lvl w:ilvl="4" w:tplc="04190019" w:tentative="1">
      <w:start w:val="1"/>
      <w:numFmt w:val="lowerLetter"/>
      <w:lvlText w:val="%5."/>
      <w:lvlJc w:val="left"/>
      <w:pPr>
        <w:ind w:left="12029" w:hanging="360"/>
      </w:pPr>
    </w:lvl>
    <w:lvl w:ilvl="5" w:tplc="0419001B" w:tentative="1">
      <w:start w:val="1"/>
      <w:numFmt w:val="lowerRoman"/>
      <w:lvlText w:val="%6."/>
      <w:lvlJc w:val="right"/>
      <w:pPr>
        <w:ind w:left="12749" w:hanging="180"/>
      </w:pPr>
    </w:lvl>
    <w:lvl w:ilvl="6" w:tplc="0419000F" w:tentative="1">
      <w:start w:val="1"/>
      <w:numFmt w:val="decimal"/>
      <w:lvlText w:val="%7."/>
      <w:lvlJc w:val="left"/>
      <w:pPr>
        <w:ind w:left="13469" w:hanging="360"/>
      </w:pPr>
    </w:lvl>
    <w:lvl w:ilvl="7" w:tplc="04190019" w:tentative="1">
      <w:start w:val="1"/>
      <w:numFmt w:val="lowerLetter"/>
      <w:lvlText w:val="%8."/>
      <w:lvlJc w:val="left"/>
      <w:pPr>
        <w:ind w:left="14189" w:hanging="360"/>
      </w:pPr>
    </w:lvl>
    <w:lvl w:ilvl="8" w:tplc="0419001B" w:tentative="1">
      <w:start w:val="1"/>
      <w:numFmt w:val="lowerRoman"/>
      <w:lvlText w:val="%9."/>
      <w:lvlJc w:val="right"/>
      <w:pPr>
        <w:ind w:left="14909" w:hanging="180"/>
      </w:pPr>
    </w:lvl>
  </w:abstractNum>
  <w:abstractNum w:abstractNumId="2">
    <w:nsid w:val="475E29BB"/>
    <w:multiLevelType w:val="hybridMultilevel"/>
    <w:tmpl w:val="AF9A222C"/>
    <w:lvl w:ilvl="0" w:tplc="2A161A5C">
      <w:start w:val="4"/>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3">
    <w:nsid w:val="56703D16"/>
    <w:multiLevelType w:val="hybridMultilevel"/>
    <w:tmpl w:val="88E66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F969FD"/>
    <w:multiLevelType w:val="hybridMultilevel"/>
    <w:tmpl w:val="0E02BBBA"/>
    <w:lvl w:ilvl="0" w:tplc="66182A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F292CF6"/>
    <w:multiLevelType w:val="hybridMultilevel"/>
    <w:tmpl w:val="441C6FBC"/>
    <w:lvl w:ilvl="0" w:tplc="A3EC3F2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18"/>
    <w:rsid w:val="00003A57"/>
    <w:rsid w:val="00007965"/>
    <w:rsid w:val="00025FBE"/>
    <w:rsid w:val="00026D0B"/>
    <w:rsid w:val="00043195"/>
    <w:rsid w:val="00053AF2"/>
    <w:rsid w:val="00060E92"/>
    <w:rsid w:val="00075234"/>
    <w:rsid w:val="00081BB8"/>
    <w:rsid w:val="000862CE"/>
    <w:rsid w:val="00093FFE"/>
    <w:rsid w:val="00097DDB"/>
    <w:rsid w:val="000A02D9"/>
    <w:rsid w:val="000A27A1"/>
    <w:rsid w:val="000B0B3C"/>
    <w:rsid w:val="000C05AB"/>
    <w:rsid w:val="000C72DB"/>
    <w:rsid w:val="000D459D"/>
    <w:rsid w:val="001431F8"/>
    <w:rsid w:val="001665C8"/>
    <w:rsid w:val="00167BAD"/>
    <w:rsid w:val="001717E4"/>
    <w:rsid w:val="001B4BB4"/>
    <w:rsid w:val="001C1CE0"/>
    <w:rsid w:val="001C72C4"/>
    <w:rsid w:val="001F38A6"/>
    <w:rsid w:val="00212D67"/>
    <w:rsid w:val="00233CEC"/>
    <w:rsid w:val="002420E2"/>
    <w:rsid w:val="00277346"/>
    <w:rsid w:val="00287373"/>
    <w:rsid w:val="0029011D"/>
    <w:rsid w:val="00292CA5"/>
    <w:rsid w:val="002964C2"/>
    <w:rsid w:val="002B69C3"/>
    <w:rsid w:val="002C0031"/>
    <w:rsid w:val="002E10A9"/>
    <w:rsid w:val="003005C3"/>
    <w:rsid w:val="00315810"/>
    <w:rsid w:val="00342EF0"/>
    <w:rsid w:val="00365F2F"/>
    <w:rsid w:val="00372FB1"/>
    <w:rsid w:val="003742B1"/>
    <w:rsid w:val="00382DCD"/>
    <w:rsid w:val="003A6C18"/>
    <w:rsid w:val="003D0BD0"/>
    <w:rsid w:val="003E3841"/>
    <w:rsid w:val="003E7B26"/>
    <w:rsid w:val="00421418"/>
    <w:rsid w:val="004365B1"/>
    <w:rsid w:val="004511CE"/>
    <w:rsid w:val="00460F12"/>
    <w:rsid w:val="00462088"/>
    <w:rsid w:val="0047372A"/>
    <w:rsid w:val="00487A3A"/>
    <w:rsid w:val="005108D1"/>
    <w:rsid w:val="00511396"/>
    <w:rsid w:val="0053184A"/>
    <w:rsid w:val="00543FE5"/>
    <w:rsid w:val="005673F8"/>
    <w:rsid w:val="00584971"/>
    <w:rsid w:val="00596E12"/>
    <w:rsid w:val="005C027B"/>
    <w:rsid w:val="005E0399"/>
    <w:rsid w:val="00615E85"/>
    <w:rsid w:val="006223BD"/>
    <w:rsid w:val="006A62CA"/>
    <w:rsid w:val="006E0979"/>
    <w:rsid w:val="00766A90"/>
    <w:rsid w:val="00776CBF"/>
    <w:rsid w:val="00794D39"/>
    <w:rsid w:val="007A7F73"/>
    <w:rsid w:val="007C4643"/>
    <w:rsid w:val="007F4E1A"/>
    <w:rsid w:val="007F5C9B"/>
    <w:rsid w:val="0081087A"/>
    <w:rsid w:val="008403C4"/>
    <w:rsid w:val="008611B1"/>
    <w:rsid w:val="0088029B"/>
    <w:rsid w:val="008811F9"/>
    <w:rsid w:val="008A6D07"/>
    <w:rsid w:val="008B42A9"/>
    <w:rsid w:val="008C6032"/>
    <w:rsid w:val="00924C3C"/>
    <w:rsid w:val="00992599"/>
    <w:rsid w:val="00994F69"/>
    <w:rsid w:val="009C2F3C"/>
    <w:rsid w:val="009D6BB3"/>
    <w:rsid w:val="009D754A"/>
    <w:rsid w:val="00A07D5D"/>
    <w:rsid w:val="00A3401F"/>
    <w:rsid w:val="00A72E39"/>
    <w:rsid w:val="00A9622E"/>
    <w:rsid w:val="00AF3468"/>
    <w:rsid w:val="00AF56A1"/>
    <w:rsid w:val="00B011A9"/>
    <w:rsid w:val="00B055B8"/>
    <w:rsid w:val="00B26697"/>
    <w:rsid w:val="00B46419"/>
    <w:rsid w:val="00B6325D"/>
    <w:rsid w:val="00B778B6"/>
    <w:rsid w:val="00B92E67"/>
    <w:rsid w:val="00BA570C"/>
    <w:rsid w:val="00BB23AC"/>
    <w:rsid w:val="00BB6BD4"/>
    <w:rsid w:val="00BB6D76"/>
    <w:rsid w:val="00BF3B81"/>
    <w:rsid w:val="00C27502"/>
    <w:rsid w:val="00C40D44"/>
    <w:rsid w:val="00C5483B"/>
    <w:rsid w:val="00CA7FE9"/>
    <w:rsid w:val="00CB5EBE"/>
    <w:rsid w:val="00CC2BF0"/>
    <w:rsid w:val="00CD7EE1"/>
    <w:rsid w:val="00D27AD4"/>
    <w:rsid w:val="00D3598A"/>
    <w:rsid w:val="00D913A6"/>
    <w:rsid w:val="00D9674B"/>
    <w:rsid w:val="00DB7D61"/>
    <w:rsid w:val="00DC58B6"/>
    <w:rsid w:val="00DD485C"/>
    <w:rsid w:val="00DD4ED5"/>
    <w:rsid w:val="00E33FC0"/>
    <w:rsid w:val="00E547F9"/>
    <w:rsid w:val="00E64853"/>
    <w:rsid w:val="00E7307E"/>
    <w:rsid w:val="00EC6A40"/>
    <w:rsid w:val="00EE5D0E"/>
    <w:rsid w:val="00F73801"/>
    <w:rsid w:val="00F91185"/>
    <w:rsid w:val="00F91760"/>
    <w:rsid w:val="00FC2639"/>
    <w:rsid w:val="00FC7450"/>
    <w:rsid w:val="00FF4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33C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643"/>
    <w:pPr>
      <w:ind w:left="720"/>
      <w:contextualSpacing/>
    </w:pPr>
  </w:style>
  <w:style w:type="character" w:customStyle="1" w:styleId="40">
    <w:name w:val="Заголовок 4 Знак"/>
    <w:basedOn w:val="a0"/>
    <w:link w:val="4"/>
    <w:uiPriority w:val="9"/>
    <w:rsid w:val="00233CEC"/>
    <w:rPr>
      <w:rFonts w:ascii="Times New Roman" w:eastAsia="Times New Roman" w:hAnsi="Times New Roman" w:cs="Times New Roman"/>
      <w:b/>
      <w:bCs/>
      <w:sz w:val="24"/>
      <w:szCs w:val="24"/>
      <w:lang w:eastAsia="ru-RU"/>
    </w:rPr>
  </w:style>
  <w:style w:type="paragraph" w:customStyle="1" w:styleId="s15">
    <w:name w:val="s_15"/>
    <w:basedOn w:val="a"/>
    <w:rsid w:val="00233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233CEC"/>
  </w:style>
  <w:style w:type="paragraph" w:customStyle="1" w:styleId="s1">
    <w:name w:val="s_1"/>
    <w:basedOn w:val="a"/>
    <w:rsid w:val="00233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33C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33CEC"/>
    <w:rPr>
      <w:color w:val="0000FF"/>
      <w:u w:val="single"/>
    </w:rPr>
  </w:style>
  <w:style w:type="character" w:customStyle="1" w:styleId="apple-converted-space">
    <w:name w:val="apple-converted-space"/>
    <w:basedOn w:val="a0"/>
    <w:rsid w:val="00233CEC"/>
  </w:style>
  <w:style w:type="paragraph" w:customStyle="1" w:styleId="s9">
    <w:name w:val="s_9"/>
    <w:basedOn w:val="a"/>
    <w:rsid w:val="00233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8B42A9"/>
    <w:pPr>
      <w:widowControl w:val="0"/>
      <w:suppressAutoHyphens/>
      <w:autoSpaceDE w:val="0"/>
      <w:spacing w:after="0" w:line="240" w:lineRule="auto"/>
    </w:pPr>
    <w:rPr>
      <w:rFonts w:ascii="Courier New" w:eastAsia="Arial" w:hAnsi="Courier New" w:cs="Courier New"/>
      <w:sz w:val="20"/>
      <w:szCs w:val="20"/>
      <w:lang w:eastAsia="ar-SA"/>
    </w:rPr>
  </w:style>
  <w:style w:type="paragraph" w:styleId="a5">
    <w:name w:val="Balloon Text"/>
    <w:basedOn w:val="a"/>
    <w:link w:val="a6"/>
    <w:uiPriority w:val="99"/>
    <w:semiHidden/>
    <w:unhideWhenUsed/>
    <w:rsid w:val="00AF56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F56A1"/>
    <w:rPr>
      <w:rFonts w:ascii="Segoe UI" w:hAnsi="Segoe UI" w:cs="Segoe UI"/>
      <w:sz w:val="18"/>
      <w:szCs w:val="18"/>
    </w:rPr>
  </w:style>
  <w:style w:type="paragraph" w:styleId="a7">
    <w:name w:val="No Spacing"/>
    <w:uiPriority w:val="1"/>
    <w:qFormat/>
    <w:rsid w:val="001C1CE0"/>
    <w:pPr>
      <w:spacing w:after="0" w:line="240" w:lineRule="auto"/>
    </w:pPr>
  </w:style>
  <w:style w:type="paragraph" w:styleId="a8">
    <w:name w:val="header"/>
    <w:basedOn w:val="a"/>
    <w:link w:val="a9"/>
    <w:uiPriority w:val="99"/>
    <w:unhideWhenUsed/>
    <w:rsid w:val="006223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23BD"/>
  </w:style>
  <w:style w:type="paragraph" w:styleId="aa">
    <w:name w:val="footer"/>
    <w:basedOn w:val="a"/>
    <w:link w:val="ab"/>
    <w:uiPriority w:val="99"/>
    <w:unhideWhenUsed/>
    <w:rsid w:val="006223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2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33C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643"/>
    <w:pPr>
      <w:ind w:left="720"/>
      <w:contextualSpacing/>
    </w:pPr>
  </w:style>
  <w:style w:type="character" w:customStyle="1" w:styleId="40">
    <w:name w:val="Заголовок 4 Знак"/>
    <w:basedOn w:val="a0"/>
    <w:link w:val="4"/>
    <w:uiPriority w:val="9"/>
    <w:rsid w:val="00233CEC"/>
    <w:rPr>
      <w:rFonts w:ascii="Times New Roman" w:eastAsia="Times New Roman" w:hAnsi="Times New Roman" w:cs="Times New Roman"/>
      <w:b/>
      <w:bCs/>
      <w:sz w:val="24"/>
      <w:szCs w:val="24"/>
      <w:lang w:eastAsia="ru-RU"/>
    </w:rPr>
  </w:style>
  <w:style w:type="paragraph" w:customStyle="1" w:styleId="s15">
    <w:name w:val="s_15"/>
    <w:basedOn w:val="a"/>
    <w:rsid w:val="00233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233CEC"/>
  </w:style>
  <w:style w:type="paragraph" w:customStyle="1" w:styleId="s1">
    <w:name w:val="s_1"/>
    <w:basedOn w:val="a"/>
    <w:rsid w:val="00233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33C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33CEC"/>
    <w:rPr>
      <w:color w:val="0000FF"/>
      <w:u w:val="single"/>
    </w:rPr>
  </w:style>
  <w:style w:type="character" w:customStyle="1" w:styleId="apple-converted-space">
    <w:name w:val="apple-converted-space"/>
    <w:basedOn w:val="a0"/>
    <w:rsid w:val="00233CEC"/>
  </w:style>
  <w:style w:type="paragraph" w:customStyle="1" w:styleId="s9">
    <w:name w:val="s_9"/>
    <w:basedOn w:val="a"/>
    <w:rsid w:val="00233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8B42A9"/>
    <w:pPr>
      <w:widowControl w:val="0"/>
      <w:suppressAutoHyphens/>
      <w:autoSpaceDE w:val="0"/>
      <w:spacing w:after="0" w:line="240" w:lineRule="auto"/>
    </w:pPr>
    <w:rPr>
      <w:rFonts w:ascii="Courier New" w:eastAsia="Arial" w:hAnsi="Courier New" w:cs="Courier New"/>
      <w:sz w:val="20"/>
      <w:szCs w:val="20"/>
      <w:lang w:eastAsia="ar-SA"/>
    </w:rPr>
  </w:style>
  <w:style w:type="paragraph" w:styleId="a5">
    <w:name w:val="Balloon Text"/>
    <w:basedOn w:val="a"/>
    <w:link w:val="a6"/>
    <w:uiPriority w:val="99"/>
    <w:semiHidden/>
    <w:unhideWhenUsed/>
    <w:rsid w:val="00AF56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F56A1"/>
    <w:rPr>
      <w:rFonts w:ascii="Segoe UI" w:hAnsi="Segoe UI" w:cs="Segoe UI"/>
      <w:sz w:val="18"/>
      <w:szCs w:val="18"/>
    </w:rPr>
  </w:style>
  <w:style w:type="paragraph" w:styleId="a7">
    <w:name w:val="No Spacing"/>
    <w:uiPriority w:val="1"/>
    <w:qFormat/>
    <w:rsid w:val="001C1CE0"/>
    <w:pPr>
      <w:spacing w:after="0" w:line="240" w:lineRule="auto"/>
    </w:pPr>
  </w:style>
  <w:style w:type="paragraph" w:styleId="a8">
    <w:name w:val="header"/>
    <w:basedOn w:val="a"/>
    <w:link w:val="a9"/>
    <w:uiPriority w:val="99"/>
    <w:unhideWhenUsed/>
    <w:rsid w:val="006223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23BD"/>
  </w:style>
  <w:style w:type="paragraph" w:styleId="aa">
    <w:name w:val="footer"/>
    <w:basedOn w:val="a"/>
    <w:link w:val="ab"/>
    <w:uiPriority w:val="99"/>
    <w:unhideWhenUsed/>
    <w:rsid w:val="006223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3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53A42-539D-4775-9352-32E48C4E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5041</Words>
  <Characters>28738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2014-05-06T08:52:00Z</cp:lastPrinted>
  <dcterms:created xsi:type="dcterms:W3CDTF">2014-04-08T11:28:00Z</dcterms:created>
  <dcterms:modified xsi:type="dcterms:W3CDTF">2014-05-29T05:22:00Z</dcterms:modified>
</cp:coreProperties>
</file>