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F" w:rsidRDefault="007A4ACF" w:rsidP="007A4ACF">
      <w:pPr>
        <w:spacing w:before="2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Отчет</w:t>
      </w:r>
    </w:p>
    <w:p w:rsidR="007A4ACF" w:rsidRDefault="007A4ACF" w:rsidP="007A4ACF">
      <w:pPr>
        <w:spacing w:before="2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Первичной профсоюзной организации МАДОУ ЦРР № 18 </w:t>
      </w:r>
    </w:p>
    <w:p w:rsidR="007A4ACF" w:rsidRDefault="007A4ACF" w:rsidP="007A4ACF">
      <w:pPr>
        <w:spacing w:before="2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об итогах отчетно-выборного профсоюзного собрания</w:t>
      </w:r>
    </w:p>
    <w:p w:rsidR="00F32D20" w:rsidRDefault="00F32D20" w:rsidP="00F3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787F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марта 2017 в МАДОУ ЦРР-д/с № 18  состоялось отчетно-перевыборное собрание первичной профсоюзной организации, на собрании из 76 членов профсоюза присутствовало 53 человека.  Была приглашена председатель ППО МАДОУ ЦРР - д/с №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В целях оптимизации работы профсоюзной организации сотрудникам ДОУ были розданы анкеты, где они выразили своем мнение о работе ППО и пожелания для дальнейшей работы.</w:t>
      </w:r>
    </w:p>
    <w:p w:rsidR="00F32D20" w:rsidRDefault="00F32D20" w:rsidP="00F3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ППО Кузнецова Л.В. представила подробный отчет о работе за 2014-2016 год: выплате заработной платы, улучшении условий труда, аттестации рабочих мест,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разработке мер</w:t>
      </w:r>
      <w:r w:rsidRPr="00B7303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защите персональных данных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изменении в коллективном договоре, культурно-массовой и физкультурно-оздоровительной работе</w:t>
      </w:r>
      <w:r w:rsidRPr="00D9487A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участии в профессиональных конкурсах.</w:t>
      </w:r>
      <w:r w:rsidRPr="00B730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Прокофьева А.В. – член ревизионной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отчиталась о расходовании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профсоюзных взносов за данный период. </w:t>
      </w:r>
    </w:p>
    <w:p w:rsidR="00F32D20" w:rsidRDefault="007A4ACF" w:rsidP="00F3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F345588" wp14:editId="55C20F0F">
            <wp:simplePos x="0" y="0"/>
            <wp:positionH relativeFrom="column">
              <wp:posOffset>-213360</wp:posOffset>
            </wp:positionH>
            <wp:positionV relativeFrom="paragraph">
              <wp:posOffset>1496060</wp:posOffset>
            </wp:positionV>
            <wp:extent cx="31115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24" y="21512"/>
                <wp:lineTo x="21424" y="0"/>
                <wp:lineTo x="0" y="0"/>
              </wp:wrapPolygon>
            </wp:wrapTight>
            <wp:docPr id="2" name="Рисунок 2" descr="F:\116___05\IMG_3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6___05\IMG_3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4261CB6" wp14:editId="15281EDA">
            <wp:simplePos x="0" y="0"/>
            <wp:positionH relativeFrom="column">
              <wp:posOffset>3079750</wp:posOffset>
            </wp:positionH>
            <wp:positionV relativeFrom="paragraph">
              <wp:posOffset>1493520</wp:posOffset>
            </wp:positionV>
            <wp:extent cx="3114675" cy="2334895"/>
            <wp:effectExtent l="0" t="0" r="9525" b="8255"/>
            <wp:wrapTight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ight>
            <wp:docPr id="1" name="Рисунок 1" descr="F:\116___05\IMG_3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6___05\IMG_36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D20">
        <w:rPr>
          <w:rFonts w:ascii="Times New Roman" w:hAnsi="Times New Roman" w:cs="Times New Roman"/>
          <w:sz w:val="28"/>
          <w:szCs w:val="28"/>
        </w:rPr>
        <w:t xml:space="preserve">             Далее был избран новый профсоюзный комитет, в состав которого вошли как опытные члены профкома, так и молодые перспективные сотрудники, при этом единогласно </w:t>
      </w:r>
      <w:proofErr w:type="gramStart"/>
      <w:r w:rsidR="00F32D20">
        <w:rPr>
          <w:rFonts w:ascii="Times New Roman" w:hAnsi="Times New Roman" w:cs="Times New Roman"/>
          <w:sz w:val="28"/>
          <w:szCs w:val="28"/>
        </w:rPr>
        <w:t>была вновь переизбрана председателем ППО Куз</w:t>
      </w:r>
      <w:r>
        <w:rPr>
          <w:rFonts w:ascii="Times New Roman" w:hAnsi="Times New Roman" w:cs="Times New Roman"/>
          <w:sz w:val="28"/>
          <w:szCs w:val="28"/>
        </w:rPr>
        <w:t>нецова Л.В.  На собрании ощущали</w:t>
      </w:r>
      <w:r w:rsidR="00F32D20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F32D20">
        <w:rPr>
          <w:rFonts w:ascii="Times New Roman" w:hAnsi="Times New Roman" w:cs="Times New Roman"/>
          <w:sz w:val="28"/>
          <w:szCs w:val="28"/>
        </w:rPr>
        <w:t xml:space="preserve"> заинтересованная рабочая атмосфера, неравнодушное отношение членов профсоюза к проводимому мероприятию. </w:t>
      </w:r>
      <w:bookmarkStart w:id="0" w:name="_GoBack"/>
      <w:bookmarkEnd w:id="0"/>
    </w:p>
    <w:p w:rsidR="00F32D20" w:rsidRPr="005D787F" w:rsidRDefault="00F32D20" w:rsidP="00F32D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659" w:rsidRDefault="007A4ACF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A691E9" wp14:editId="2B389334">
            <wp:simplePos x="0" y="0"/>
            <wp:positionH relativeFrom="column">
              <wp:posOffset>586740</wp:posOffset>
            </wp:positionH>
            <wp:positionV relativeFrom="paragraph">
              <wp:posOffset>272415</wp:posOffset>
            </wp:positionV>
            <wp:extent cx="4785995" cy="3589020"/>
            <wp:effectExtent l="0" t="0" r="0" b="0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4" name="Рисунок 4" descr="F:\116___05\IMG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6___05\IMG_37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659" w:rsidRPr="00B81659" w:rsidRDefault="00B81659" w:rsidP="00B81659"/>
    <w:p w:rsidR="00B81659" w:rsidRPr="00B81659" w:rsidRDefault="00B81659" w:rsidP="00B81659"/>
    <w:p w:rsidR="00B81659" w:rsidRDefault="00B81659" w:rsidP="00B81659"/>
    <w:p w:rsidR="00B81659" w:rsidRDefault="00B81659" w:rsidP="00B81659">
      <w:pPr>
        <w:ind w:firstLine="708"/>
      </w:pPr>
    </w:p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B81659" w:rsidRPr="00B81659" w:rsidRDefault="00B81659" w:rsidP="00B81659"/>
    <w:p w:rsidR="00531CA4" w:rsidRDefault="00531CA4" w:rsidP="00B81659"/>
    <w:p w:rsidR="00B81659" w:rsidRDefault="00B81659" w:rsidP="00B81659"/>
    <w:p w:rsidR="00B422A0" w:rsidRDefault="00B422A0" w:rsidP="00B81659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Pr="00B422A0" w:rsidRDefault="00B422A0" w:rsidP="00B422A0"/>
    <w:p w:rsidR="00B422A0" w:rsidRDefault="00B422A0" w:rsidP="00B422A0"/>
    <w:p w:rsidR="00B422A0" w:rsidRDefault="00B422A0" w:rsidP="00B422A0"/>
    <w:p w:rsidR="005D787F" w:rsidRDefault="00B422A0" w:rsidP="00B422A0">
      <w:pPr>
        <w:tabs>
          <w:tab w:val="left" w:pos="1755"/>
        </w:tabs>
        <w:rPr>
          <w:color w:val="FF0000"/>
        </w:rPr>
      </w:pPr>
      <w:r>
        <w:tab/>
      </w:r>
    </w:p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Pr="005D787F" w:rsidRDefault="005D787F" w:rsidP="005D787F"/>
    <w:p w:rsidR="005D787F" w:rsidRDefault="005D787F" w:rsidP="005D787F"/>
    <w:p w:rsidR="005D787F" w:rsidRDefault="005D787F" w:rsidP="005D787F"/>
    <w:p w:rsidR="00B81659" w:rsidRDefault="005D787F" w:rsidP="005D787F">
      <w:pPr>
        <w:tabs>
          <w:tab w:val="left" w:pos="5873"/>
        </w:tabs>
      </w:pPr>
      <w:r>
        <w:lastRenderedPageBreak/>
        <w:tab/>
      </w:r>
    </w:p>
    <w:p w:rsidR="005D787F" w:rsidRDefault="005D787F" w:rsidP="005D787F">
      <w:pPr>
        <w:tabs>
          <w:tab w:val="left" w:pos="5873"/>
        </w:tabs>
      </w:pPr>
    </w:p>
    <w:p w:rsidR="00BC7163" w:rsidRDefault="005D787F" w:rsidP="00F32D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2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163" w:rsidRPr="005D787F" w:rsidRDefault="00BC7163" w:rsidP="00BC7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7163" w:rsidRPr="005D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28"/>
    <w:rsid w:val="00065AC0"/>
    <w:rsid w:val="0030203A"/>
    <w:rsid w:val="00531CA4"/>
    <w:rsid w:val="005D787F"/>
    <w:rsid w:val="007A4ACF"/>
    <w:rsid w:val="008C20FD"/>
    <w:rsid w:val="00941222"/>
    <w:rsid w:val="00B422A0"/>
    <w:rsid w:val="00B81659"/>
    <w:rsid w:val="00BC7163"/>
    <w:rsid w:val="00D5243D"/>
    <w:rsid w:val="00EF2828"/>
    <w:rsid w:val="00F32D20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2017-03-17T09:11:00Z</cp:lastPrinted>
  <dcterms:created xsi:type="dcterms:W3CDTF">2017-03-16T14:08:00Z</dcterms:created>
  <dcterms:modified xsi:type="dcterms:W3CDTF">2017-03-20T12:14:00Z</dcterms:modified>
</cp:coreProperties>
</file>