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D5F" w:rsidRPr="00DC5A3A" w:rsidRDefault="00DC5A3A" w:rsidP="00F018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A3A">
        <w:rPr>
          <w:rFonts w:ascii="Times New Roman" w:hAnsi="Times New Roman" w:cs="Times New Roman"/>
          <w:b/>
          <w:sz w:val="28"/>
          <w:szCs w:val="28"/>
        </w:rPr>
        <w:t xml:space="preserve">Коллективный договор МАДОУ ЦРР-д/с № 18 </w:t>
      </w:r>
      <w:r w:rsidR="002C043B">
        <w:rPr>
          <w:rFonts w:ascii="Times New Roman" w:hAnsi="Times New Roman" w:cs="Times New Roman"/>
          <w:b/>
          <w:sz w:val="28"/>
          <w:szCs w:val="28"/>
        </w:rPr>
        <w:t>в действии</w:t>
      </w:r>
    </w:p>
    <w:p w:rsidR="008B33D8" w:rsidRDefault="008B3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составлении коллективных договоров мы учитывали:</w:t>
      </w:r>
    </w:p>
    <w:p w:rsidR="009A47BD" w:rsidRDefault="009A47BD" w:rsidP="009A47BD">
      <w:pPr>
        <w:pStyle w:val="a6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трудовой кодекс Российской Федерации;</w:t>
      </w:r>
    </w:p>
    <w:p w:rsidR="008B33D8" w:rsidRPr="009A47BD" w:rsidRDefault="009A47BD" w:rsidP="009A47BD">
      <w:pPr>
        <w:pStyle w:val="a6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отраслевое Соглашение по организациям, находящимся в ведении министерства образования и науки Краснодарского края на 2016 – 2018 годы;</w:t>
      </w:r>
    </w:p>
    <w:p w:rsidR="008B33D8" w:rsidRPr="008B33D8" w:rsidRDefault="005E1FB2" w:rsidP="005E1FB2">
      <w:pPr>
        <w:pStyle w:val="a3"/>
        <w:numPr>
          <w:ilvl w:val="0"/>
          <w:numId w:val="1"/>
        </w:numPr>
        <w:spacing w:line="24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B33D8">
        <w:rPr>
          <w:rFonts w:ascii="Times New Roman" w:hAnsi="Times New Roman" w:cs="Times New Roman"/>
          <w:sz w:val="28"/>
          <w:szCs w:val="28"/>
        </w:rPr>
        <w:t>траслевое</w:t>
      </w:r>
      <w:r w:rsidR="008B33D8" w:rsidRPr="008B33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33D8" w:rsidRPr="008B33D8">
        <w:rPr>
          <w:rFonts w:ascii="Times New Roman" w:hAnsi="Times New Roman" w:cs="Times New Roman"/>
          <w:sz w:val="28"/>
          <w:szCs w:val="28"/>
        </w:rPr>
        <w:t xml:space="preserve">соглашение </w:t>
      </w:r>
      <w:r>
        <w:rPr>
          <w:rFonts w:ascii="Times New Roman" w:hAnsi="Times New Roman" w:cs="Times New Roman"/>
          <w:sz w:val="28"/>
          <w:szCs w:val="28"/>
        </w:rPr>
        <w:t xml:space="preserve">по отрасли образования </w:t>
      </w:r>
      <w:r w:rsidR="008B33D8" w:rsidRPr="008B33D8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Кавказский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33D8" w:rsidRPr="008B33D8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 xml:space="preserve"> на 2015-2017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8B33D8" w:rsidRPr="008B33D8">
        <w:rPr>
          <w:rFonts w:ascii="Times New Roman" w:hAnsi="Times New Roman" w:cs="Times New Roman"/>
          <w:sz w:val="28"/>
          <w:szCs w:val="28"/>
        </w:rPr>
        <w:t>.</w:t>
      </w:r>
    </w:p>
    <w:p w:rsidR="008B33D8" w:rsidRDefault="00F018CA" w:rsidP="008B33D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5BB1FB7" wp14:editId="36BC76F7">
            <wp:simplePos x="0" y="0"/>
            <wp:positionH relativeFrom="column">
              <wp:posOffset>678180</wp:posOffset>
            </wp:positionH>
            <wp:positionV relativeFrom="paragraph">
              <wp:posOffset>1530985</wp:posOffset>
            </wp:positionV>
            <wp:extent cx="4356100" cy="3267075"/>
            <wp:effectExtent l="133350" t="95250" r="139700" b="161925"/>
            <wp:wrapTight wrapText="bothSides">
              <wp:wrapPolygon edited="0">
                <wp:start x="-567" y="-630"/>
                <wp:lineTo x="-661" y="21537"/>
                <wp:lineTo x="-378" y="22545"/>
                <wp:lineTo x="22009" y="22545"/>
                <wp:lineTo x="22198" y="21789"/>
                <wp:lineTo x="22104" y="-630"/>
                <wp:lineTo x="-567" y="-630"/>
              </wp:wrapPolygon>
            </wp:wrapTight>
            <wp:docPr id="1" name="Рисунок 1" descr="C:\Documents and Settings\Администратор\Рабочий стол\Фото кол договор\Кол договор  обсуждения фото\IMG_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кол договор\Кол договор  обсуждения фото\IMG_5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3D8">
        <w:rPr>
          <w:rFonts w:ascii="Times New Roman" w:hAnsi="Times New Roman" w:cs="Times New Roman"/>
          <w:sz w:val="28"/>
          <w:szCs w:val="28"/>
        </w:rPr>
        <w:t xml:space="preserve">В соответствии со ст. 35 Трудового кодекса РФ (далее – ТК РФ) для обеспечения регулирования социально-трудовых отношений, введение коллективных переговоров и подготовки проекта, заключение коллективного договора, а так же для организации контроля для его выполнения в </w:t>
      </w:r>
      <w:r w:rsidR="005E1FB2">
        <w:rPr>
          <w:rFonts w:ascii="Times New Roman" w:hAnsi="Times New Roman" w:cs="Times New Roman"/>
          <w:sz w:val="28"/>
          <w:szCs w:val="28"/>
        </w:rPr>
        <w:t>МА</w:t>
      </w:r>
      <w:r w:rsidR="008B33D8">
        <w:rPr>
          <w:rFonts w:ascii="Times New Roman" w:hAnsi="Times New Roman" w:cs="Times New Roman"/>
          <w:sz w:val="28"/>
          <w:szCs w:val="28"/>
        </w:rPr>
        <w:t>ДОУ на равноправной основе по решению сторон была образована комиссия из наделённых полномочиями представителей сторон.</w:t>
      </w:r>
      <w:r w:rsidR="00C10B3F" w:rsidRPr="00C10B3F">
        <w:rPr>
          <w:noProof/>
          <w:lang w:eastAsia="ru-RU"/>
        </w:rPr>
        <w:t xml:space="preserve"> </w:t>
      </w:r>
    </w:p>
    <w:p w:rsidR="004866E3" w:rsidRDefault="004866E3" w:rsidP="00F018C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866E3" w:rsidRDefault="004866E3" w:rsidP="00F018C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866E3" w:rsidRDefault="004866E3" w:rsidP="00F018C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866E3" w:rsidRDefault="004866E3" w:rsidP="00F018C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866E3" w:rsidRDefault="004866E3" w:rsidP="00F018C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866E3" w:rsidRDefault="004866E3" w:rsidP="00F018C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EBFF700" wp14:editId="35739716">
            <wp:simplePos x="0" y="0"/>
            <wp:positionH relativeFrom="column">
              <wp:posOffset>4507230</wp:posOffset>
            </wp:positionH>
            <wp:positionV relativeFrom="paragraph">
              <wp:posOffset>866775</wp:posOffset>
            </wp:positionV>
            <wp:extent cx="526415" cy="577850"/>
            <wp:effectExtent l="0" t="0" r="6985" b="0"/>
            <wp:wrapTight wrapText="bothSides">
              <wp:wrapPolygon edited="0">
                <wp:start x="0" y="0"/>
                <wp:lineTo x="0" y="20651"/>
                <wp:lineTo x="21105" y="20651"/>
                <wp:lineTo x="21105" y="0"/>
                <wp:lineTo x="0" y="0"/>
              </wp:wrapPolygon>
            </wp:wrapTight>
            <wp:docPr id="15" name="Рисунок 15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6E3" w:rsidRDefault="004866E3" w:rsidP="004866E3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866E3" w:rsidRDefault="004866E3" w:rsidP="004866E3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866E3" w:rsidRDefault="004866E3" w:rsidP="004866E3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866E3" w:rsidRDefault="004866E3" w:rsidP="004866E3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866E3" w:rsidRDefault="004866E3" w:rsidP="004866E3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B33D8" w:rsidRDefault="005E1FB2" w:rsidP="004866E3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E8561B" wp14:editId="7B3C2E0F">
                <wp:simplePos x="0" y="0"/>
                <wp:positionH relativeFrom="column">
                  <wp:posOffset>1339410</wp:posOffset>
                </wp:positionH>
                <wp:positionV relativeFrom="paragraph">
                  <wp:posOffset>-433363</wp:posOffset>
                </wp:positionV>
                <wp:extent cx="3052689" cy="422031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689" cy="422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FB2" w:rsidRPr="005E1FB2" w:rsidRDefault="005E1FB2" w:rsidP="005E1F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Переговоры председателя профсоюзной организации и руководителя учреждения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6" type="#_x0000_t202" style="position:absolute;left:0;text-align:left;margin-left:105.45pt;margin-top:-34.1pt;width:240.35pt;height:3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c4mQIAAIwFAAAOAAAAZHJzL2Uyb0RvYy54bWysVMFu2zAMvQ/YPwi6r3actGuDOkWWosOA&#10;oi3WDj0rspQYk0VNUmJnP9Ov2GnAviGfNEq2k6zrpcMutiQ+kuLTI88vmkqRtbCuBJ3TwVFKidAc&#10;ilIvcvrl4erdKSXOM10wBVrkdCMcvZi8fXNem7HIYAmqEJZgEO3Gtcnp0nszThLHl6Ji7giM0GiU&#10;YCvmcWsXSWFZjdErlWRpepLUYAtjgQvn8PSyNdJJjC+l4P5WSic8UTnFu/n4tfE7D99kcs7GC8vM&#10;suTdNdg/3KJipcaku1CXzDOysuVfoaqSW3Ag/RGHKgEpSy5iDVjNIH1Wzf2SGRFrQXKc2dHk/l9Y&#10;frO+s6QscjrMKNGswjfaPm1/bX9ufxA8Qn5q48YIuzcI9M0HaPCd+3OHh6HsRtoq/LEggnZkerNj&#10;VzSecDwcpsfZyekZJRxtoyxLhzFMsvc21vmPAioSFjm1+HqRVLa+dh5vgtAeEpI5UGVxVSoVN0Ex&#10;YqYsWTN8a+X74H+glCZ1Tk+Gx2kMrCG4t5GVDmFE1EyXLlTeVhhXfqNEwCj9WUjkLBb6Qm7GudC7&#10;/BEdUBJTvcaxw+9v9Rrntg70iJlB+51zVWqwsfrYZHvKiq89ZbLFI+EHdYelb+ZNp4g5FBsUhIW2&#10;pZzhVyW+2jVz/o5Z7CHUAM4Ff4sfqQBZh25FyRLs95fOAx6ljVZKauzJnLpvK2YFJeqTRtGfDUaj&#10;0MRxMzp+n+HGHlrmhxa9qmaAUhjgBDI8LgPeq34pLVSPOD6mISuamOaYO6e+X858Oylw/HAxnUYQ&#10;tq1h/lrfGx5CB3qDJh+aR2ZNJ1yPkr+BvnvZ+Jl+W2zw1DBdeZBlFHcguGW1Ix5bPmq+G09hphzu&#10;I2o/RCe/AQAA//8DAFBLAwQUAAYACAAAACEA1Tp03+IAAAAKAQAADwAAAGRycy9kb3ducmV2Lnht&#10;bEyPTU+DQBCG7yb+h82YeDHtAo20RZbGGD+S3ix+xNuWHYHIzhJ2C/jvHU96nJkn7zxvvpttJ0Yc&#10;fOtIQbyMQCBVzrRUK3gpHxYbED5oMrpzhAq+0cOuOD/LdWbcRM84HkItOIR8phU0IfSZlL5q0Gq/&#10;dD0S3z7dYHXgcailGfTE4baTSRSl0uqW+EOje7xrsPo6nKyCj6v6fe/nx9dpdb3q75/Gcv1mSqUu&#10;L+bbGxAB5/AHw68+q0PBTkd3IuNFpyCJoy2jChbpJgHBRLqNUxBH3sRrkEUu/1cofgAAAP//AwBQ&#10;SwECLQAUAAYACAAAACEAtoM4kv4AAADhAQAAEwAAAAAAAAAAAAAAAAAAAAAAW0NvbnRlbnRfVHlw&#10;ZXNdLnhtbFBLAQItABQABgAIAAAAIQA4/SH/1gAAAJQBAAALAAAAAAAAAAAAAAAAAC8BAABfcmVs&#10;cy8ucmVsc1BLAQItABQABgAIAAAAIQAdVAc4mQIAAIwFAAAOAAAAAAAAAAAAAAAAAC4CAABkcnMv&#10;ZTJvRG9jLnhtbFBLAQItABQABgAIAAAAIQDVOnTf4gAAAAoBAAAPAAAAAAAAAAAAAAAAAPMEAABk&#10;cnMvZG93bnJldi54bWxQSwUGAAAAAAQABADzAAAAAgYAAAAA&#10;" fillcolor="white [3201]" stroked="f" strokeweight=".5pt">
                <v:textbox>
                  <w:txbxContent>
                    <w:p w:rsidR="005E1FB2" w:rsidRPr="005E1FB2" w:rsidRDefault="005E1FB2" w:rsidP="005E1F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Переговоры председателя профсоюзной организации и руководителя учреждения </w:t>
                      </w:r>
                    </w:p>
                  </w:txbxContent>
                </v:textbox>
              </v:shape>
            </w:pict>
          </mc:Fallback>
        </mc:AlternateContent>
      </w:r>
      <w:r w:rsidR="008B33D8">
        <w:rPr>
          <w:rFonts w:ascii="Times New Roman" w:hAnsi="Times New Roman" w:cs="Times New Roman"/>
          <w:sz w:val="28"/>
          <w:szCs w:val="28"/>
        </w:rPr>
        <w:t>Инициатором проведения переговоров по подготовке, заключению коллективного договора стали представители работников в лице председателя первичной профсоюзной организации  Л.В. Кузнецовой и представитель работодателя в лице заведующего МАДОУ ЦРР-д/с № 18 Г.В. Волковой.</w:t>
      </w:r>
    </w:p>
    <w:p w:rsidR="008B33D8" w:rsidRDefault="008B33D8" w:rsidP="004866E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сторон, получившие предложение в письменной форме о начале коллективных переговоров, вступили в переговоры в течение семи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календарных дней со дня получения указанного предложения. </w:t>
      </w:r>
      <w:r w:rsidR="008F2619">
        <w:rPr>
          <w:rFonts w:ascii="Times New Roman" w:hAnsi="Times New Roman" w:cs="Times New Roman"/>
          <w:sz w:val="28"/>
          <w:szCs w:val="28"/>
        </w:rPr>
        <w:t>Инициатору</w:t>
      </w:r>
      <w:r>
        <w:rPr>
          <w:rFonts w:ascii="Times New Roman" w:hAnsi="Times New Roman" w:cs="Times New Roman"/>
          <w:sz w:val="28"/>
          <w:szCs w:val="28"/>
        </w:rPr>
        <w:t xml:space="preserve"> проведения коллективных переговоров</w:t>
      </w:r>
      <w:r w:rsidR="008F2619">
        <w:rPr>
          <w:rFonts w:ascii="Times New Roman" w:hAnsi="Times New Roman" w:cs="Times New Roman"/>
          <w:sz w:val="28"/>
          <w:szCs w:val="28"/>
        </w:rPr>
        <w:t>, направлен ответ с указанием представителей своей стороны для участия в работе комиссии по ведению коллективных переговоров и их полномочий. Коллективные переговоры начались на следующий день после получения инициатором их проведения указанного ответа.</w:t>
      </w:r>
    </w:p>
    <w:p w:rsidR="008F2619" w:rsidRDefault="008F2619" w:rsidP="004866E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переговоров и при заключении коллективного договора соблюдены основные принципы социального партнёрства, прописанные в ст.24 ТК РФ, а именно:</w:t>
      </w:r>
    </w:p>
    <w:p w:rsidR="008F2619" w:rsidRPr="008F2619" w:rsidRDefault="00F018CA" w:rsidP="008F261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C5E77DF" wp14:editId="3F296092">
            <wp:simplePos x="0" y="0"/>
            <wp:positionH relativeFrom="column">
              <wp:posOffset>-492125</wp:posOffset>
            </wp:positionH>
            <wp:positionV relativeFrom="paragraph">
              <wp:posOffset>31750</wp:posOffset>
            </wp:positionV>
            <wp:extent cx="3486150" cy="2343150"/>
            <wp:effectExtent l="133350" t="95250" r="133350" b="171450"/>
            <wp:wrapTight wrapText="bothSides">
              <wp:wrapPolygon edited="0">
                <wp:start x="-590" y="-878"/>
                <wp:lineTo x="-826" y="2283"/>
                <wp:lineTo x="-708" y="23005"/>
                <wp:lineTo x="22308" y="23005"/>
                <wp:lineTo x="22308" y="-878"/>
                <wp:lineTo x="-590" y="-878"/>
              </wp:wrapPolygon>
            </wp:wrapTight>
            <wp:docPr id="2" name="Рисунок 2" descr="C:\Documents and Settings\Администратор\Рабочий стол\Фото кол договор\Кол договор  обсуждения фото\Копия IMG_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кол договор\Кол договор  обсуждения фото\Копия IMG_5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619" w:rsidRPr="008F2619">
        <w:rPr>
          <w:rFonts w:ascii="Times New Roman" w:hAnsi="Times New Roman" w:cs="Times New Roman"/>
          <w:sz w:val="28"/>
          <w:szCs w:val="28"/>
        </w:rPr>
        <w:t>равноправие сторон;</w:t>
      </w:r>
    </w:p>
    <w:p w:rsidR="008F2619" w:rsidRPr="008F2619" w:rsidRDefault="008F2619" w:rsidP="008F261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2619">
        <w:rPr>
          <w:rFonts w:ascii="Times New Roman" w:hAnsi="Times New Roman" w:cs="Times New Roman"/>
          <w:sz w:val="28"/>
          <w:szCs w:val="28"/>
        </w:rPr>
        <w:t>уважение и учет интересов сторон;</w:t>
      </w:r>
    </w:p>
    <w:p w:rsidR="008F2619" w:rsidRPr="008F2619" w:rsidRDefault="008F2619" w:rsidP="008F261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2619">
        <w:rPr>
          <w:rFonts w:ascii="Times New Roman" w:hAnsi="Times New Roman" w:cs="Times New Roman"/>
          <w:sz w:val="28"/>
          <w:szCs w:val="28"/>
        </w:rPr>
        <w:t>заинтересованность сторон в участие в договорных отношениях;</w:t>
      </w:r>
    </w:p>
    <w:p w:rsidR="008F2619" w:rsidRDefault="00C10B3F" w:rsidP="008F261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F7A34BE" wp14:editId="6E463FB4">
            <wp:simplePos x="0" y="0"/>
            <wp:positionH relativeFrom="column">
              <wp:posOffset>-742950</wp:posOffset>
            </wp:positionH>
            <wp:positionV relativeFrom="paragraph">
              <wp:posOffset>470535</wp:posOffset>
            </wp:positionV>
            <wp:extent cx="526415" cy="577850"/>
            <wp:effectExtent l="0" t="0" r="6985" b="0"/>
            <wp:wrapTight wrapText="bothSides">
              <wp:wrapPolygon edited="0">
                <wp:start x="0" y="0"/>
                <wp:lineTo x="0" y="20651"/>
                <wp:lineTo x="21105" y="20651"/>
                <wp:lineTo x="21105" y="0"/>
                <wp:lineTo x="0" y="0"/>
              </wp:wrapPolygon>
            </wp:wrapTight>
            <wp:docPr id="20" name="Рисунок 20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619" w:rsidRPr="008F2619">
        <w:rPr>
          <w:rFonts w:ascii="Times New Roman" w:hAnsi="Times New Roman" w:cs="Times New Roman"/>
          <w:sz w:val="28"/>
          <w:szCs w:val="28"/>
        </w:rPr>
        <w:t>соблюдение сторонами и их представителями трудового законодательства и иных нормативных правовых актов, содержащих</w:t>
      </w:r>
      <w:r w:rsidR="008F2619">
        <w:rPr>
          <w:rFonts w:ascii="Times New Roman" w:hAnsi="Times New Roman" w:cs="Times New Roman"/>
          <w:sz w:val="28"/>
          <w:szCs w:val="28"/>
        </w:rPr>
        <w:t xml:space="preserve"> нормы трудового права;</w:t>
      </w:r>
    </w:p>
    <w:p w:rsidR="008F2619" w:rsidRDefault="008F2619" w:rsidP="008F261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свобода выбора при обсуждении вопросов, входящих в сферу труда;</w:t>
      </w:r>
      <w:r w:rsidR="00C10B3F" w:rsidRPr="00C10B3F">
        <w:rPr>
          <w:noProof/>
          <w:lang w:eastAsia="ru-RU"/>
        </w:rPr>
        <w:t xml:space="preserve"> </w:t>
      </w:r>
    </w:p>
    <w:p w:rsidR="008F2619" w:rsidRDefault="008F2619" w:rsidP="008F261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добровольность принятия сторонами на себя обязательств;</w:t>
      </w:r>
    </w:p>
    <w:p w:rsidR="008F2619" w:rsidRDefault="008F2619" w:rsidP="008F261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обязательность выполнение коллективных договоров;</w:t>
      </w:r>
    </w:p>
    <w:p w:rsidR="008F2619" w:rsidRDefault="008F2619" w:rsidP="008F261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 выполнения принятых коллективных договоров;</w:t>
      </w:r>
    </w:p>
    <w:p w:rsidR="008F2619" w:rsidRDefault="00F018CA" w:rsidP="00F018C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47F06B3" wp14:editId="0830CD29">
            <wp:simplePos x="0" y="0"/>
            <wp:positionH relativeFrom="column">
              <wp:posOffset>2485390</wp:posOffset>
            </wp:positionH>
            <wp:positionV relativeFrom="paragraph">
              <wp:posOffset>461645</wp:posOffset>
            </wp:positionV>
            <wp:extent cx="3466465" cy="2599055"/>
            <wp:effectExtent l="133350" t="114300" r="153035" b="163195"/>
            <wp:wrapTight wrapText="bothSides">
              <wp:wrapPolygon edited="0">
                <wp:start x="-475" y="-950"/>
                <wp:lineTo x="-831" y="-633"/>
                <wp:lineTo x="-712" y="22798"/>
                <wp:lineTo x="22316" y="22798"/>
                <wp:lineTo x="22435" y="1900"/>
                <wp:lineTo x="22197" y="-950"/>
                <wp:lineTo x="-475" y="-950"/>
              </wp:wrapPolygon>
            </wp:wrapTight>
            <wp:docPr id="3" name="Рисунок 3" descr="C:\Documents and Settings\Администратор\Рабочий стол\Фото кол договор\Кол договор  обсуждения фото\IMG_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кол договор\Кол договор  обсуждения фото\IMG_5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599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619">
        <w:rPr>
          <w:rFonts w:ascii="Times New Roman" w:hAnsi="Times New Roman" w:cs="Times New Roman"/>
          <w:sz w:val="28"/>
          <w:szCs w:val="28"/>
        </w:rPr>
        <w:t>ответственность сторон, их представителей за невыполнение по их вине коллективных договоров.</w:t>
      </w:r>
    </w:p>
    <w:p w:rsidR="00F018CA" w:rsidRPr="00F018CA" w:rsidRDefault="00F018CA" w:rsidP="00F018CA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8F2619" w:rsidRDefault="00C10B3F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533B56FD" wp14:editId="2685117C">
            <wp:simplePos x="0" y="0"/>
            <wp:positionH relativeFrom="column">
              <wp:posOffset>5412740</wp:posOffset>
            </wp:positionH>
            <wp:positionV relativeFrom="paragraph">
              <wp:posOffset>1296670</wp:posOffset>
            </wp:positionV>
            <wp:extent cx="526415" cy="577850"/>
            <wp:effectExtent l="0" t="0" r="6985" b="0"/>
            <wp:wrapTight wrapText="bothSides">
              <wp:wrapPolygon edited="0">
                <wp:start x="0" y="0"/>
                <wp:lineTo x="0" y="20651"/>
                <wp:lineTo x="21105" y="20651"/>
                <wp:lineTo x="21105" y="0"/>
                <wp:lineTo x="0" y="0"/>
              </wp:wrapPolygon>
            </wp:wrapTight>
            <wp:docPr id="19" name="Рисунок 19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619" w:rsidRPr="008F2619">
        <w:rPr>
          <w:rFonts w:ascii="Times New Roman" w:hAnsi="Times New Roman" w:cs="Times New Roman"/>
          <w:sz w:val="28"/>
          <w:szCs w:val="28"/>
        </w:rPr>
        <w:t>Стороны социального партнёрства определяют формы управления в МАДОУ</w:t>
      </w:r>
      <w:r w:rsidR="008F2619">
        <w:rPr>
          <w:rFonts w:ascii="Times New Roman" w:hAnsi="Times New Roman" w:cs="Times New Roman"/>
          <w:sz w:val="28"/>
          <w:szCs w:val="28"/>
        </w:rPr>
        <w:t xml:space="preserve"> непосредственно работниками и через профком:</w:t>
      </w:r>
    </w:p>
    <w:p w:rsidR="008F2619" w:rsidRDefault="00162C51" w:rsidP="00162C5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учет мнения (по согласованию) </w:t>
      </w:r>
      <w:r>
        <w:rPr>
          <w:rFonts w:ascii="Times New Roman" w:hAnsi="Times New Roman" w:cs="Times New Roman"/>
          <w:sz w:val="28"/>
          <w:szCs w:val="28"/>
        </w:rPr>
        <w:lastRenderedPageBreak/>
        <w:t>профкома;</w:t>
      </w:r>
    </w:p>
    <w:p w:rsidR="00162C51" w:rsidRDefault="00162C51" w:rsidP="00162C5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с работодателем по вопросам принятия локальных нормативных актов;</w:t>
      </w:r>
    </w:p>
    <w:p w:rsidR="00162C51" w:rsidRDefault="00162C51" w:rsidP="00162C5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от работодателя информации по вопросам непосредственно затрагивающих интересы работников, а так же предусмотренным ч.2 ст.53 ТК РФ и содержащимся настоящим коллективном договоре;</w:t>
      </w:r>
    </w:p>
    <w:p w:rsidR="00162C51" w:rsidRDefault="00162C51" w:rsidP="00162C5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с работодателем вопросов о работе учреждения, внесение предложений по ее совершенствованию;</w:t>
      </w:r>
    </w:p>
    <w:p w:rsidR="00162C51" w:rsidRDefault="00162C51" w:rsidP="00162C5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разработке и принятии коллективного договора;</w:t>
      </w:r>
    </w:p>
    <w:p w:rsidR="00162C51" w:rsidRDefault="00162C51" w:rsidP="00162C5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другие формы.</w:t>
      </w:r>
    </w:p>
    <w:p w:rsidR="009F3AEB" w:rsidRDefault="00C10B3F" w:rsidP="009F3AEB">
      <w:pPr>
        <w:pStyle w:val="a3"/>
        <w:ind w:left="142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839C6F2" wp14:editId="0B920E87">
            <wp:simplePos x="0" y="0"/>
            <wp:positionH relativeFrom="column">
              <wp:posOffset>-485775</wp:posOffset>
            </wp:positionH>
            <wp:positionV relativeFrom="paragraph">
              <wp:posOffset>117475</wp:posOffset>
            </wp:positionV>
            <wp:extent cx="3638550" cy="2728595"/>
            <wp:effectExtent l="133350" t="114300" r="152400" b="167005"/>
            <wp:wrapTight wrapText="bothSides">
              <wp:wrapPolygon edited="0">
                <wp:start x="-565" y="-905"/>
                <wp:lineTo x="-792" y="1810"/>
                <wp:lineTo x="-792" y="21716"/>
                <wp:lineTo x="-339" y="22771"/>
                <wp:lineTo x="22052" y="22771"/>
                <wp:lineTo x="22392" y="21263"/>
                <wp:lineTo x="22392" y="1810"/>
                <wp:lineTo x="22165" y="-905"/>
                <wp:lineTo x="-565" y="-905"/>
              </wp:wrapPolygon>
            </wp:wrapTight>
            <wp:docPr id="4" name="Рисунок 4" descr="F:\116___05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6___05\IMG_3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EB" w:rsidRDefault="005E1FB2" w:rsidP="009F3AEB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974380" wp14:editId="040568EF">
                <wp:simplePos x="0" y="0"/>
                <wp:positionH relativeFrom="column">
                  <wp:posOffset>-65552</wp:posOffset>
                </wp:positionH>
                <wp:positionV relativeFrom="paragraph">
                  <wp:posOffset>202175</wp:posOffset>
                </wp:positionV>
                <wp:extent cx="2602230" cy="576580"/>
                <wp:effectExtent l="0" t="0" r="762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FB2" w:rsidRDefault="005E1FB2" w:rsidP="005E1F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Отчетно-перевыборное </w:t>
                            </w:r>
                          </w:p>
                          <w:p w:rsidR="005E1FB2" w:rsidRPr="005E1FB2" w:rsidRDefault="005E1FB2" w:rsidP="005E1F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профсоюзное собрание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7" type="#_x0000_t202" style="position:absolute;left:0;text-align:left;margin-left:-5.15pt;margin-top:15.9pt;width:204.9pt;height:45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SDmwIAAJMFAAAOAAAAZHJzL2Uyb0RvYy54bWysVM1OGzEQvlfqO1i+l00CCTRig1IQVSUE&#10;qFBxdrw2sWp7XNvJbvoyPEVPlfoMeaSOvZufUi5Uvezanm9mPJ+/mdOzxmiyFD4osCXtH/QoEZZD&#10;pexjSb/cX747oSREZiumwYqSrkSgZ5O3b05rNxYDmIOuhCcYxIZx7Uo6j9GNiyLwuTAsHIATFo0S&#10;vGERt/6xqDyrMbrRxaDXGxU1+Mp54CIEPL1ojXSS40speLyRMohIdEnxbjF/ff7O0reYnLLxo2du&#10;rnh3DfYPtzBMWUy6DXXBIiMLr/4KZRT3EEDGAw6mACkVF7kGrKbfe1bN3Zw5kWtBcoLb0hT+X1h+&#10;vbz1RFUlPexTYpnBN1o/rX+tf65/EDxCfmoXxgi7cwiMzQdo8J035wEPU9mN9Cb9sSCCdmR6tWVX&#10;NJFwPByMeoPBIZo42obHo+FJpr/YeTsf4kcBhqRFST2+XiaVLa9CxJsgdANJyQJoVV0qrfMmKUac&#10;a0+WDN9ax3xH9PgDpS2pSzo6HPZyYAvJvY2sbQojsma6dKnytsK8iistEkbbz0IiZ7nQF3IzzoXd&#10;5s/ohJKY6jWOHX53q9c4t3WgR84MNm6djbLgc/W5yXaUVV83lMkWj4Tv1Z2WsZk1WSxbAcygWqEu&#10;PLSdFRy/VPh4VyzEW+axlfC9cTzEG/xIDUg+dCtK5uC/v3Se8KhwtFJSY2uWNHxbMC8o0Z8sav99&#10;/+go9XLeHA2PB7jx+5bZvsUuzDmgIlDeeLu8TPioN0vpwTzgFJmmrGhilmPuksbN8jy2AwOnEBfT&#10;aQZh9zoWr+yd4yl0YjlJ8755YN51+o2o/GvYNDEbP5Nxi02eFqaLCFJljSeeW1Y7/rHzs/S7KZVG&#10;y/4+o3azdPIbAAD//wMAUEsDBBQABgAIAAAAIQB1+ymY4QAAAAoBAAAPAAAAZHJzL2Rvd25yZXYu&#10;eG1sTI/LTsMwEEX3SPyDNUhsUOs81NKGOBVCPCR2NBTEzo2HJCIeR7GbhL9nWMFyNEf3npvvZtuJ&#10;EQffOlIQLyMQSJUzLdUKXsuHxQaED5qM7hyhgm/0sCvOz3KdGTfRC477UAsOIZ9pBU0IfSalrxq0&#10;2i9dj8S/TzdYHfgcamkGPXG47WQSRWtpdUvc0Oge7xqsvvYnq+Djqn5/9vPjYUpXaX//NJbXb6ZU&#10;6vJivr0BEXAOfzD86rM6FOx0dCcyXnQKFnGUMqogjXkCA+l2uwJxZDJJ1iCLXP6fUPwAAAD//wMA&#10;UEsBAi0AFAAGAAgAAAAhALaDOJL+AAAA4QEAABMAAAAAAAAAAAAAAAAAAAAAAFtDb250ZW50X1R5&#10;cGVzXS54bWxQSwECLQAUAAYACAAAACEAOP0h/9YAAACUAQAACwAAAAAAAAAAAAAAAAAvAQAAX3Jl&#10;bHMvLnJlbHNQSwECLQAUAAYACAAAACEASJxkg5sCAACTBQAADgAAAAAAAAAAAAAAAAAuAgAAZHJz&#10;L2Uyb0RvYy54bWxQSwECLQAUAAYACAAAACEAdfspmOEAAAAKAQAADwAAAAAAAAAAAAAAAAD1BAAA&#10;ZHJzL2Rvd25yZXYueG1sUEsFBgAAAAAEAAQA8wAAAAMGAAAAAA==&#10;" fillcolor="white [3201]" stroked="f" strokeweight=".5pt">
                <v:textbox>
                  <w:txbxContent>
                    <w:p w:rsidR="005E1FB2" w:rsidRDefault="005E1FB2" w:rsidP="005E1F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Отчетно-перевыборное </w:t>
                      </w:r>
                    </w:p>
                    <w:p w:rsidR="005E1FB2" w:rsidRPr="005E1FB2" w:rsidRDefault="005E1FB2" w:rsidP="005E1F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профсоюзное собрание </w:t>
                      </w:r>
                    </w:p>
                  </w:txbxContent>
                </v:textbox>
              </v:shape>
            </w:pict>
          </mc:Fallback>
        </mc:AlternateContent>
      </w:r>
    </w:p>
    <w:p w:rsidR="009F3AEB" w:rsidRDefault="009F3AEB" w:rsidP="009F3AEB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9F3AEB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9F3AEB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C10B3F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6709D36F" wp14:editId="7F01385D">
            <wp:simplePos x="0" y="0"/>
            <wp:positionH relativeFrom="column">
              <wp:posOffset>-1078230</wp:posOffset>
            </wp:positionH>
            <wp:positionV relativeFrom="paragraph">
              <wp:posOffset>194310</wp:posOffset>
            </wp:positionV>
            <wp:extent cx="3451225" cy="2588260"/>
            <wp:effectExtent l="133350" t="114300" r="149225" b="173990"/>
            <wp:wrapSquare wrapText="bothSides"/>
            <wp:docPr id="5" name="Рисунок 5" descr="F:\116___05\IMG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6___05\IMG_3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58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5E1FB2" w:rsidP="00C10B3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B4FB43" wp14:editId="2F182A1C">
                <wp:simplePos x="0" y="0"/>
                <wp:positionH relativeFrom="column">
                  <wp:posOffset>-488950</wp:posOffset>
                </wp:positionH>
                <wp:positionV relativeFrom="paragraph">
                  <wp:posOffset>102235</wp:posOffset>
                </wp:positionV>
                <wp:extent cx="2602230" cy="576580"/>
                <wp:effectExtent l="0" t="0" r="762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FB2" w:rsidRPr="005E1FB2" w:rsidRDefault="005E1FB2" w:rsidP="005E1F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Работа комиссии по распределению стимулирующих выплат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8" type="#_x0000_t202" style="position:absolute;left:0;text-align:left;margin-left:-38.5pt;margin-top:8.05pt;width:204.9pt;height:45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y15nAIAAJMFAAAOAAAAZHJzL2Uyb0RvYy54bWysVMFOGzEQvVfqP1i+l00WEmjEBqUgqkoI&#10;UKHi7HhtYtXrcW0nu+nP8BU9Veo35JM69u4mKeVC1cuu7Xkz43l+M6dnTaXJSjivwBR0eDCgRBgO&#10;pTKPBf1yf/nuhBIfmCmZBiMKuhaenk3fvjmt7UTksABdCkcwiPGT2hZ0EYKdZJnnC1ExfwBWGDRK&#10;cBULuHWPWelYjdErneWDwTirwZXWARfe4+lFa6TTFF9KwcONlF4EoguKdwvp69J3Hr/Z9JRNHh2z&#10;C8W7a7B/uEXFlMGk21AXLDCydOqvUJXiDjzIcMChykBKxUWqAasZDp5Vc7dgVqRakBxvtzT5/xeW&#10;X69uHVFlQQ+RHsMqfKPN0+bX5ufmB8Ej5Ke2foKwO4vA0HyABt+5P/d4GMtupKviHwsiaMdQ6y27&#10;ogmE42E+HuR5zMLRNjoej05S+GznbZ0PHwVUJC4K6vD1EqlsdeUD3gShPSQm86BVeam0TpuoGHGu&#10;HVkxfGsd0h3R4w+UNqQu6PhwNEiBDUT3NrI2MYxImunSxcrbCtMqrLWIGG0+C4mcpUJfyM04F2ab&#10;P6EjSmKq1zh2+N2tXuPc1oEeKTOYsHWulAGXqk9NtqOs/NpTJls8Er5Xd1yGZt4kseS9AOZQrlEX&#10;DtrO8pZfKny8K+bDLXPYSvjeOB7CDX6kBiQfuhUlC3DfXzqPeFQ4WimpsTUL6r8tmROU6E8Gtf9+&#10;eHSEYUPaHI2Oc9y4fct832KW1TmgIoY4iCxPy4gPul9KB9UDTpFZzIomZjjmLmjol+ehHRg4hbiY&#10;zRIIu9eycGXuLI+hI8tRmvfNA3O2029A5V9D38Rs8kzGLTZ6GpgtA0iVNB55blnt+MfOT9LvplQc&#10;Lfv7hNrN0ulvAAAA//8DAFBLAwQUAAYACAAAACEA7MeM0OEAAAAKAQAADwAAAGRycy9kb3ducmV2&#10;LnhtbEyPzU7DMBCE70i8g7VIXFDrtBFJCXEqhPiReqOhIG5uvCQR8TqK3SS8PcsJjjszmp0v3862&#10;EyMOvnWkYLWMQCBVzrRUK3gtHxcbED5oMrpzhAq+0cO2OD/LdWbcRC847kMtuIR8phU0IfSZlL5q&#10;0Gq/dD0Se59usDrwOdTSDHrictvJdRQl0uqW+EOje7xvsPran6yCj6v6fefnp8MUX8f9w/NYpm+m&#10;VOryYr67BRFwDn9h+J3P06HgTUd3IuNFp2CRpswS2EhWIDgQx2tmObIQJTcgi1z+Ryh+AAAA//8D&#10;AFBLAQItABQABgAIAAAAIQC2gziS/gAAAOEBAAATAAAAAAAAAAAAAAAAAAAAAABbQ29udGVudF9U&#10;eXBlc10ueG1sUEsBAi0AFAAGAAgAAAAhADj9If/WAAAAlAEAAAsAAAAAAAAAAAAAAAAALwEAAF9y&#10;ZWxzLy5yZWxzUEsBAi0AFAAGAAgAAAAhAMHTLXmcAgAAkwUAAA4AAAAAAAAAAAAAAAAALgIAAGRy&#10;cy9lMm9Eb2MueG1sUEsBAi0AFAAGAAgAAAAhAOzHjNDhAAAACgEAAA8AAAAAAAAAAAAAAAAA9gQA&#10;AGRycy9kb3ducmV2LnhtbFBLBQYAAAAABAAEAPMAAAAEBgAAAAA=&#10;" fillcolor="white [3201]" stroked="f" strokeweight=".5pt">
                <v:textbox>
                  <w:txbxContent>
                    <w:p w:rsidR="005E1FB2" w:rsidRPr="005E1FB2" w:rsidRDefault="005E1FB2" w:rsidP="005E1F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Работа комиссии по распределению стимулирующих выплат </w:t>
                      </w:r>
                    </w:p>
                  </w:txbxContent>
                </v:textbox>
              </v:shape>
            </w:pict>
          </mc:Fallback>
        </mc:AlternateContent>
      </w:r>
      <w:r w:rsidR="00C10B3F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6B5755CD" wp14:editId="10838A9E">
            <wp:simplePos x="0" y="0"/>
            <wp:positionH relativeFrom="column">
              <wp:posOffset>5236210</wp:posOffset>
            </wp:positionH>
            <wp:positionV relativeFrom="paragraph">
              <wp:posOffset>99060</wp:posOffset>
            </wp:positionV>
            <wp:extent cx="526415" cy="577850"/>
            <wp:effectExtent l="0" t="0" r="6985" b="0"/>
            <wp:wrapTight wrapText="bothSides">
              <wp:wrapPolygon edited="0">
                <wp:start x="0" y="0"/>
                <wp:lineTo x="0" y="20651"/>
                <wp:lineTo x="21105" y="20651"/>
                <wp:lineTo x="21105" y="0"/>
                <wp:lineTo x="0" y="0"/>
              </wp:wrapPolygon>
            </wp:wrapTight>
            <wp:docPr id="18" name="Рисунок 18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B3F" w:rsidRPr="00C10B3F" w:rsidRDefault="00C10B3F" w:rsidP="00C10B3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2C51" w:rsidRDefault="00162C51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ст.41 ТК РФ предусмотрены вопросы, которые включены в коллективный договор:</w:t>
      </w:r>
    </w:p>
    <w:p w:rsidR="00162C51" w:rsidRDefault="00162C51" w:rsidP="00162C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формы, системы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размеры оплаты труда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162C51" w:rsidRDefault="00162C51" w:rsidP="00162C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занятость, переобучение, условия высвобождения работников </w:t>
      </w:r>
    </w:p>
    <w:p w:rsidR="00162C51" w:rsidRDefault="00162C51" w:rsidP="00162C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рабочее время и время отдых, включая вопросы предоставления и продолжительности отпусков;</w:t>
      </w:r>
    </w:p>
    <w:p w:rsidR="00162C51" w:rsidRDefault="00162C51" w:rsidP="00162C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улучшение условий и охраны труда работников, в</w:t>
      </w:r>
      <w:r w:rsidR="005E1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женщин и молодежи;</w:t>
      </w:r>
    </w:p>
    <w:p w:rsidR="00162C51" w:rsidRDefault="00162C51" w:rsidP="00162C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гарантии льготы работникам совмещающим работу с обучением;</w:t>
      </w:r>
    </w:p>
    <w:p w:rsidR="00162C51" w:rsidRDefault="00162C51" w:rsidP="00162C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пенсионное обеспечение;</w:t>
      </w:r>
    </w:p>
    <w:p w:rsidR="00162C51" w:rsidRDefault="00162C51" w:rsidP="00162C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льготы и гарантии;</w:t>
      </w:r>
    </w:p>
    <w:p w:rsidR="00162C51" w:rsidRDefault="00162C51" w:rsidP="00162C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оздоровление и отдых работников и их детей;</w:t>
      </w:r>
    </w:p>
    <w:p w:rsidR="00162C51" w:rsidRDefault="00162C51" w:rsidP="00162C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выполнения коллективного договора;</w:t>
      </w:r>
    </w:p>
    <w:p w:rsidR="00162C51" w:rsidRDefault="00162C51" w:rsidP="00162C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порядок внесения в него и дополнений;</w:t>
      </w:r>
    </w:p>
    <w:p w:rsidR="00162C51" w:rsidRDefault="00162C51" w:rsidP="00162C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ответственность сторон;</w:t>
      </w:r>
    </w:p>
    <w:p w:rsidR="00162C51" w:rsidRDefault="00162C51" w:rsidP="00162C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обеспечения нормальных условий деятельности выборного органа первичной профсоюзной организации;</w:t>
      </w:r>
    </w:p>
    <w:p w:rsidR="00162C51" w:rsidRDefault="00162C51" w:rsidP="00162C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информирования работников  о выполнении коллективного договора.</w:t>
      </w:r>
    </w:p>
    <w:p w:rsidR="00162C51" w:rsidRDefault="00C10B3F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157B7064" wp14:editId="3B9374B6">
            <wp:simplePos x="0" y="0"/>
            <wp:positionH relativeFrom="column">
              <wp:posOffset>488315</wp:posOffset>
            </wp:positionH>
            <wp:positionV relativeFrom="paragraph">
              <wp:posOffset>93980</wp:posOffset>
            </wp:positionV>
            <wp:extent cx="5210810" cy="3052445"/>
            <wp:effectExtent l="133350" t="114300" r="142240" b="167005"/>
            <wp:wrapTight wrapText="bothSides">
              <wp:wrapPolygon edited="0">
                <wp:start x="-316" y="-809"/>
                <wp:lineTo x="-553" y="-539"/>
                <wp:lineTo x="-553" y="21029"/>
                <wp:lineTo x="-395" y="22647"/>
                <wp:lineTo x="22032" y="22647"/>
                <wp:lineTo x="22111" y="1618"/>
                <wp:lineTo x="21874" y="-404"/>
                <wp:lineTo x="21874" y="-809"/>
                <wp:lineTo x="-316" y="-809"/>
              </wp:wrapPolygon>
            </wp:wrapTight>
            <wp:docPr id="24" name="Рисунок 24" descr="F:\Кол договор  обсуждения фото\IMG_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л договор  обсуждения фото\IMG_5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3052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C10B3F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186AC32E" wp14:editId="52CE7F72">
            <wp:simplePos x="0" y="0"/>
            <wp:positionH relativeFrom="column">
              <wp:posOffset>5179695</wp:posOffset>
            </wp:positionH>
            <wp:positionV relativeFrom="paragraph">
              <wp:posOffset>216535</wp:posOffset>
            </wp:positionV>
            <wp:extent cx="526415" cy="577850"/>
            <wp:effectExtent l="0" t="0" r="6985" b="0"/>
            <wp:wrapTight wrapText="bothSides">
              <wp:wrapPolygon edited="0">
                <wp:start x="0" y="0"/>
                <wp:lineTo x="0" y="20651"/>
                <wp:lineTo x="21105" y="20651"/>
                <wp:lineTo x="21105" y="0"/>
                <wp:lineTo x="0" y="0"/>
              </wp:wrapPolygon>
            </wp:wrapTight>
            <wp:docPr id="17" name="Рисунок 17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4866E3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D42C9F" wp14:editId="69C0AFAB">
                <wp:simplePos x="0" y="0"/>
                <wp:positionH relativeFrom="column">
                  <wp:posOffset>1775460</wp:posOffset>
                </wp:positionH>
                <wp:positionV relativeFrom="paragraph">
                  <wp:posOffset>47234</wp:posOffset>
                </wp:positionV>
                <wp:extent cx="2602230" cy="281305"/>
                <wp:effectExtent l="0" t="0" r="7620" b="444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6E3" w:rsidRDefault="004866E3" w:rsidP="004866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Наши награды </w:t>
                            </w:r>
                          </w:p>
                          <w:p w:rsidR="004866E3" w:rsidRPr="005E1FB2" w:rsidRDefault="004866E3" w:rsidP="004866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29" type="#_x0000_t202" style="position:absolute;left:0;text-align:left;margin-left:139.8pt;margin-top:3.7pt;width:204.9pt;height:22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p6UmwIAAJMFAAAOAAAAZHJzL2Uyb0RvYy54bWysVM1u2zAMvg/YOwi6r3actuuCOkXWosOA&#10;oi3WDj0rstQYk0RNUmJnL7On2GnAniGPNEq2k6zrpcMuNiV+JMWPP6dnrVZkJZyvwZR0dJBTIgyH&#10;qjaPJf18f/nmhBIfmKmYAiNKuhaenk1fvzpt7EQUsABVCUfQifGTxpZ0EYKdZJnnC6GZPwArDCol&#10;OM0CHt1jVjnWoHetsiLPj7MGXGUdcOE93l50SjpN/qUUPNxI6UUgqqT4tpC+Ln3n8ZtNT9nk0TG7&#10;qHn/DPYPr9CsNhh06+qCBUaWrv7Lla65Aw8yHHDQGUhZc5FywGxG+ZNs7hbMipQLkuPtlib//9zy&#10;69WtI3VV0vGYEsM01mjzffNr83Pzg+AV8tNYP0HYnUVgaN9Di3Ue7j1exrRb6XT8Y0IE9cj0esuu&#10;aAPheFkc50UxRhVHXXEyGudH0U22s7bOhw8CNIlCSR1WL5HKVlc+dNABEoN5UHV1WSuVDrFjxLly&#10;ZMWw1iqkN6LzP1DKkKakx+OjPDk2EM07z8pENyL1TB8uZt5lmKSwViJilPkkJHKWEn0mNuNcmG38&#10;hI4oiaFeYtjjd696iXGXB1qkyGDC1ljXBlzKPg3ZjrLqy0CZ7PBYm728oxjaeds1y9AAc6jW2BcO&#10;usnyll/WWLwr5sMtczhKWG9cD+EGP1IBkg+9RMkC3Lfn7iMeOxy1lDQ4miX1X5fMCUrUR4O9/250&#10;eBhnOR0Oj94WeHD7mvm+xiz1OWBHjHARWZ7EiA9qEKUD/YBbZBajoooZjrFLGgbxPHQLA7cQF7NZ&#10;AuH0WhauzJ3l0XVkObbmffvAnO37N2DnX8MwxGzypI07bLQ0MFsGkHXq8chzx2rPP05+mpJ+S8XV&#10;sn9OqN0unf4GAAD//wMAUEsDBBQABgAIAAAAIQAnqmOa4QAAAAgBAAAPAAAAZHJzL2Rvd25yZXYu&#10;eG1sTI/NTsMwEITvSLyDtUhcEHXa0qQN2VQI8SNxo2lB3Nx4SSJiO4rdJLw9ywlus5rRzLfZdjKt&#10;GKj3jbMI81kEgmzpdGMrhH3xeL0G4YOyWrXOEsI3edjm52eZSrUb7SsNu1AJLrE+VQh1CF0qpS9r&#10;MsrPXEeWvU/XGxX47CupezVyuWnlIopiaVRjeaFWHd3XVH7tTgbh46p6f/HT02Fcrpbdw/NQJG+6&#10;QLy8mO5uQQSawl8YfvEZHXJmOrqT1V60CItkE3MUIbkBwX683rA4IqzmCcg8k/8fyH8AAAD//wMA&#10;UEsBAi0AFAAGAAgAAAAhALaDOJL+AAAA4QEAABMAAAAAAAAAAAAAAAAAAAAAAFtDb250ZW50X1R5&#10;cGVzXS54bWxQSwECLQAUAAYACAAAACEAOP0h/9YAAACUAQAACwAAAAAAAAAAAAAAAAAvAQAAX3Jl&#10;bHMvLnJlbHNQSwECLQAUAAYACAAAACEAAeaelJsCAACTBQAADgAAAAAAAAAAAAAAAAAuAgAAZHJz&#10;L2Uyb0RvYy54bWxQSwECLQAUAAYACAAAACEAJ6pjmuEAAAAIAQAADwAAAAAAAAAAAAAAAAD1BAAA&#10;ZHJzL2Rvd25yZXYueG1sUEsFBgAAAAAEAAQA8wAAAAMGAAAAAA==&#10;" fillcolor="white [3201]" stroked="f" strokeweight=".5pt">
                <v:textbox>
                  <w:txbxContent>
                    <w:p w:rsidR="004866E3" w:rsidRDefault="004866E3" w:rsidP="004866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Наши награды </w:t>
                      </w:r>
                    </w:p>
                    <w:p w:rsidR="004866E3" w:rsidRPr="005E1FB2" w:rsidRDefault="004866E3" w:rsidP="004866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6E3" w:rsidRDefault="004866E3" w:rsidP="00C10B3F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2619" w:rsidRDefault="00162C51" w:rsidP="00C10B3F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коллективном договоре с учетом финансово-экономического положения работодателя оговорены льготы и преимущества работников, </w:t>
      </w:r>
      <w:r w:rsidR="00613641">
        <w:rPr>
          <w:rFonts w:ascii="Times New Roman" w:hAnsi="Times New Roman" w:cs="Times New Roman"/>
          <w:sz w:val="28"/>
          <w:szCs w:val="28"/>
        </w:rPr>
        <w:t>условия труда, более благоприятные  по сравнению с установленными законом, иными нормативными правовыми актами.</w:t>
      </w:r>
    </w:p>
    <w:p w:rsidR="00613641" w:rsidRDefault="00613641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Коллективный договор заключается на три года и вступает в силу с момента подписания его сторонами либо со дня, предусмотренного данным документом. Действия коллективного договора распространяется на всех работников организации. </w:t>
      </w:r>
    </w:p>
    <w:p w:rsidR="00613641" w:rsidRDefault="00613641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семи дней со дня подписания этот документ был направлен работодателем и представителем работодателем на уведомительную регистрацию в соответствующий орган по труду.</w:t>
      </w:r>
    </w:p>
    <w:p w:rsidR="00613641" w:rsidRDefault="00613641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Коллективный договор в МАДОУ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необходим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как он:</w:t>
      </w:r>
    </w:p>
    <w:p w:rsidR="00613641" w:rsidRDefault="00613641" w:rsidP="0061364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конкретизирует нормы права, содержащиеся в законах и нормативных актах;</w:t>
      </w:r>
    </w:p>
    <w:p w:rsidR="00613641" w:rsidRDefault="00613641" w:rsidP="0061364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повышает уровень трудовых прав и гарантий работников по сравнению с теми,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закреплены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законами;</w:t>
      </w:r>
    </w:p>
    <w:p w:rsidR="00613641" w:rsidRDefault="00613641" w:rsidP="0061364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регулирует вопросы социально-трудовых отношений, предусмотренных законами ли нормативными правовыми актами.</w:t>
      </w:r>
    </w:p>
    <w:p w:rsidR="00613641" w:rsidRDefault="00613641" w:rsidP="00613641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613641" w:rsidRDefault="00613641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8 ТК РФ гласит, что работодатели принимают локальные нормативные акты, отражающие нормы трудового права в пределах своей компетенции в соответствии с трудовым законодательством, коллективными договорами.</w:t>
      </w: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FF36C70" wp14:editId="2893DD1B">
            <wp:simplePos x="0" y="0"/>
            <wp:positionH relativeFrom="column">
              <wp:posOffset>-666750</wp:posOffset>
            </wp:positionH>
            <wp:positionV relativeFrom="paragraph">
              <wp:posOffset>84455</wp:posOffset>
            </wp:positionV>
            <wp:extent cx="3493770" cy="2621280"/>
            <wp:effectExtent l="133350" t="114300" r="144780" b="160020"/>
            <wp:wrapTight wrapText="bothSides">
              <wp:wrapPolygon edited="0">
                <wp:start x="-589" y="-942"/>
                <wp:lineTo x="-824" y="1884"/>
                <wp:lineTo x="-824" y="21663"/>
                <wp:lineTo x="-471" y="22605"/>
                <wp:lineTo x="-353" y="22762"/>
                <wp:lineTo x="22024" y="22762"/>
                <wp:lineTo x="22377" y="21977"/>
                <wp:lineTo x="22377" y="1884"/>
                <wp:lineTo x="22142" y="-942"/>
                <wp:lineTo x="-589" y="-942"/>
              </wp:wrapPolygon>
            </wp:wrapTight>
            <wp:docPr id="7" name="Рисунок 7" descr="C:\Documents and Settings\Администратор\Рабочий стол\Фото кол договор\IMG_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кол договор\IMG_6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621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6D412F1" wp14:editId="50E78A75">
            <wp:simplePos x="0" y="0"/>
            <wp:positionH relativeFrom="column">
              <wp:posOffset>-461010</wp:posOffset>
            </wp:positionH>
            <wp:positionV relativeFrom="paragraph">
              <wp:posOffset>476885</wp:posOffset>
            </wp:positionV>
            <wp:extent cx="3485515" cy="2613025"/>
            <wp:effectExtent l="133350" t="114300" r="153035" b="168275"/>
            <wp:wrapTight wrapText="bothSides">
              <wp:wrapPolygon edited="0">
                <wp:start x="-472" y="-945"/>
                <wp:lineTo x="-826" y="-630"/>
                <wp:lineTo x="-708" y="22834"/>
                <wp:lineTo x="22312" y="22834"/>
                <wp:lineTo x="22430" y="1890"/>
                <wp:lineTo x="22194" y="-945"/>
                <wp:lineTo x="-472" y="-945"/>
              </wp:wrapPolygon>
            </wp:wrapTight>
            <wp:docPr id="6" name="Рисунок 6" descr="F:\116___05\IMG_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6___05\IMG_3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61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EB" w:rsidRDefault="005E1FB2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27D222" wp14:editId="1FB5433C">
                <wp:simplePos x="0" y="0"/>
                <wp:positionH relativeFrom="column">
                  <wp:posOffset>-123190</wp:posOffset>
                </wp:positionH>
                <wp:positionV relativeFrom="paragraph">
                  <wp:posOffset>170717</wp:posOffset>
                </wp:positionV>
                <wp:extent cx="2334895" cy="365760"/>
                <wp:effectExtent l="0" t="0" r="8255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FB2" w:rsidRPr="005E1FB2" w:rsidRDefault="005E1FB2" w:rsidP="005E1F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Работа с молодежью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0" type="#_x0000_t202" style="position:absolute;left:0;text-align:left;margin-left:-9.7pt;margin-top:13.45pt;width:183.85pt;height:28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3annQIAAJMFAAAOAAAAZHJzL2Uyb0RvYy54bWysVEtu2zAQ3RfoHQjuG/mfxIgcuAlSFAiS&#10;oEmRNU2RsVCSw5K0JfcyPUVXBXoGH6lDSrLdNJsU3Ugk580M5/HNnJ3XWpG1cL4Ek9P+UY8SYTgU&#10;pXnK6eeHq3cnlPjATMEUGJHTjfD0fPb2zVllp2IAS1CFcASDGD+tbE6XIdhplnm+FJr5I7DCoFGC&#10;0yzg1j1lhWMVRtcqG/R6k6wCV1gHXHiPp5eNkc5SfCkFD7dSehGIyineLaSvS99F/GazMzZ9cswu&#10;S95eg/3DLTQrDSbdhbpkgZGVK/8KpUvuwIMMRxx0BlKWXKQasJp+71k190tmRaoFyfF2R5P/f2H5&#10;zfrOkbLI6eCUEsM0vtH2+/bX9uf2B8Ej5Keyfoqwe4vAUL+HGt+5O/d4GMuupdPxjwURtCPTmx27&#10;og6E4+FgOBydnI4p4WgbTsbHk0R/tve2zocPAjSJi5w6fL1EKltf+4A3QWgHick8qLK4KpVKm6gY&#10;caEcWTN8axXSHdHjD5QypMrpZDjupcAGonsTWZkYRiTNtOli5U2FaRU2SkSMMp+ERM5SoS/kZpwL&#10;s8uf0BElMdVrHFv8/lavcW7qQI+UGUzYOevSgEvVpybbU1Z86SiTDR4JP6g7LkO9qJNYRp0AFlBs&#10;UBcOms7yll+V+HjXzIc75rCVUAo4HsItfqQCJB/aFSVLcN9eOo94VDhaKamwNXPqv66YE5Sojwa1&#10;f9ofjWIvp81ofDzAjTu0LA4tZqUvABXRx0FkeVpGfFDdUjrQjzhF5jErmpjhmDunoVtehGZg4BTi&#10;Yj5PIOxey8K1ubc8ho4sR2k+1I/M2Va/AZV/A10Ts+kzGTfY6Glgvgogy6TxyHPDass/dn6Sfjul&#10;4mg53CfUfpbOfgMAAP//AwBQSwMEFAAGAAgAAAAhAIZSHAviAAAACQEAAA8AAABkcnMvZG93bnJl&#10;di54bWxMj8tOwzAQRfdI/IM1SGxQ67RpSxoyqRACKrGj4SF2bjwkEfE4it0k/D1mBcvRPbr3TLab&#10;TCsG6l1jGWExj0AQl1Y3XCG8FA+zBITzirVqLRPCNznY5ednmUq1HfmZhoOvRChhlyqE2vsuldKV&#10;NRnl5rYjDtmn7Y3y4ewrqXs1hnLTymUUbaRRDYeFWnV0V1P5dTgZhI+r6v3JTY+vY7yOu/v9UFy/&#10;6QLx8mK6vQHhafJ/MPzqB3XIg9PRnlg70SLMFttVQBGWmy2IAMSrJAZxREhWa5B5Jv9/kP8AAAD/&#10;/wMAUEsBAi0AFAAGAAgAAAAhALaDOJL+AAAA4QEAABMAAAAAAAAAAAAAAAAAAAAAAFtDb250ZW50&#10;X1R5cGVzXS54bWxQSwECLQAUAAYACAAAACEAOP0h/9YAAACUAQAACwAAAAAAAAAAAAAAAAAvAQAA&#10;X3JlbHMvLnJlbHNQSwECLQAUAAYACAAAACEA4Ht2p50CAACTBQAADgAAAAAAAAAAAAAAAAAuAgAA&#10;ZHJzL2Uyb0RvYy54bWxQSwECLQAUAAYACAAAACEAhlIcC+IAAAAJAQAADwAAAAAAAAAAAAAAAAD3&#10;BAAAZHJzL2Rvd25yZXYueG1sUEsFBgAAAAAEAAQA8wAAAAYGAAAAAA==&#10;" fillcolor="white [3201]" stroked="f" strokeweight=".5pt">
                <v:textbox>
                  <w:txbxContent>
                    <w:p w:rsidR="005E1FB2" w:rsidRPr="005E1FB2" w:rsidRDefault="005E1FB2" w:rsidP="005E1F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Работа с молодежью</w:t>
                      </w:r>
                    </w:p>
                  </w:txbxContent>
                </v:textbox>
              </v:shape>
            </w:pict>
          </mc:Fallback>
        </mc:AlternateContent>
      </w:r>
      <w:r w:rsidR="00DC5A3A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21FF2BD0" wp14:editId="55407C2A">
            <wp:simplePos x="0" y="0"/>
            <wp:positionH relativeFrom="column">
              <wp:posOffset>-657860</wp:posOffset>
            </wp:positionH>
            <wp:positionV relativeFrom="paragraph">
              <wp:posOffset>-886460</wp:posOffset>
            </wp:positionV>
            <wp:extent cx="526415" cy="577850"/>
            <wp:effectExtent l="0" t="0" r="6985" b="0"/>
            <wp:wrapTight wrapText="bothSides">
              <wp:wrapPolygon edited="0">
                <wp:start x="0" y="0"/>
                <wp:lineTo x="0" y="20651"/>
                <wp:lineTo x="21105" y="20651"/>
                <wp:lineTo x="21105" y="0"/>
                <wp:lineTo x="0" y="0"/>
              </wp:wrapPolygon>
            </wp:wrapTight>
            <wp:docPr id="25" name="Рисунок 25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9F3AE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9F3AE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3641" w:rsidRDefault="00613641" w:rsidP="009F3AE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трудовому законодательству регулирование трудовых отношений и иных, непосредственно связанных с ними отношений может осуществляться путем заключения, изменения, дополнения работниками и работодателями коллективных договоров, соглашений, туровых договоров.</w:t>
      </w:r>
    </w:p>
    <w:p w:rsidR="00613641" w:rsidRDefault="00613641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Коллективный договор в МАДОУ ЦРР-д/с № 18 не содержит условий, ограничивающих права и не снижает уровень </w:t>
      </w:r>
      <w:r w:rsidR="00B34050">
        <w:rPr>
          <w:rFonts w:ascii="Times New Roman" w:hAnsi="Times New Roman" w:cs="Times New Roman"/>
          <w:sz w:val="28"/>
          <w:szCs w:val="28"/>
        </w:rPr>
        <w:t>гарантий</w:t>
      </w:r>
      <w:r>
        <w:rPr>
          <w:rFonts w:ascii="Times New Roman" w:hAnsi="Times New Roman" w:cs="Times New Roman"/>
          <w:sz w:val="28"/>
          <w:szCs w:val="28"/>
        </w:rPr>
        <w:t xml:space="preserve"> работников по </w:t>
      </w:r>
      <w:r w:rsidR="00B34050">
        <w:rPr>
          <w:rFonts w:ascii="Times New Roman" w:hAnsi="Times New Roman" w:cs="Times New Roman"/>
          <w:sz w:val="28"/>
          <w:szCs w:val="28"/>
        </w:rPr>
        <w:t>сравнению</w:t>
      </w:r>
      <w:r>
        <w:rPr>
          <w:rFonts w:ascii="Times New Roman" w:hAnsi="Times New Roman" w:cs="Times New Roman"/>
          <w:sz w:val="28"/>
          <w:szCs w:val="28"/>
        </w:rPr>
        <w:t xml:space="preserve"> с установленными трудовым законодательством и иными </w:t>
      </w:r>
      <w:r w:rsidR="00B34050">
        <w:rPr>
          <w:rFonts w:ascii="Times New Roman" w:hAnsi="Times New Roman" w:cs="Times New Roman"/>
          <w:sz w:val="28"/>
          <w:szCs w:val="28"/>
        </w:rPr>
        <w:t>нормативными правовыми актами, закрепляющими нормы трудового права.</w:t>
      </w:r>
    </w:p>
    <w:p w:rsidR="00B34050" w:rsidRDefault="00B34050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Более чем в ста статьях ТК РФ имеется ссылка на коллективный договор как правовой акт, регулирующий социально-трудовые отношения в учреждении.</w:t>
      </w:r>
    </w:p>
    <w:p w:rsidR="00B34050" w:rsidRDefault="00B34050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Ширится круг вопросов решаемых с помощью коллективного договора.</w:t>
      </w:r>
    </w:p>
    <w:p w:rsidR="00B34050" w:rsidRDefault="00B34050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</w:p>
    <w:p w:rsidR="00B34050" w:rsidRDefault="00B34050" w:rsidP="00B3405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и прядок выплаты вознаграждения за работу в выходные, нерабочие, праздничные дни, определяются коллективным договором, локальным нормативным актом, применяемым с учетом мнения выборного органа первичной профсоюзной организации (ст. 112 ТК РФ); </w:t>
      </w:r>
    </w:p>
    <w:p w:rsidR="00B34050" w:rsidRDefault="00B34050" w:rsidP="00B3405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системы оплаты труда устанавлив</w:t>
      </w:r>
      <w:r w:rsidR="005E1FB2">
        <w:rPr>
          <w:rFonts w:ascii="Times New Roman" w:hAnsi="Times New Roman" w:cs="Times New Roman"/>
          <w:sz w:val="28"/>
          <w:szCs w:val="28"/>
        </w:rPr>
        <w:t>аются коллективным договором</w:t>
      </w:r>
      <w:r>
        <w:rPr>
          <w:rFonts w:ascii="Times New Roman" w:hAnsi="Times New Roman" w:cs="Times New Roman"/>
          <w:sz w:val="28"/>
          <w:szCs w:val="28"/>
        </w:rPr>
        <w:t>, локальными нормативными актами в соответствии с трудовым законодательством, иными нормативными актами, содержащими нормы трудового права (ст.143 ТК РФ);</w:t>
      </w:r>
    </w:p>
    <w:p w:rsidR="00B34050" w:rsidRDefault="00B34050" w:rsidP="00B3405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гарантии и компенсации работникам, совмещающим работу с обучением в образовательных учреждениях, не имеющим государственно аккредитации, обеспечиваются коллективным или трудовым договором (ст.173-176 ТК РФ).</w:t>
      </w:r>
    </w:p>
    <w:p w:rsidR="00B34050" w:rsidRDefault="00B34050" w:rsidP="00B34050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B34050" w:rsidRDefault="00B34050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Приведенными примерами круг вопросов, регулируемых коллективными, трудовыми договорами, не исчерпывается. </w:t>
      </w: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EE66706" wp14:editId="380AFE70">
            <wp:simplePos x="0" y="0"/>
            <wp:positionH relativeFrom="column">
              <wp:posOffset>2500630</wp:posOffset>
            </wp:positionH>
            <wp:positionV relativeFrom="paragraph">
              <wp:posOffset>132080</wp:posOffset>
            </wp:positionV>
            <wp:extent cx="3601720" cy="2700655"/>
            <wp:effectExtent l="133350" t="114300" r="151130" b="156845"/>
            <wp:wrapTight wrapText="bothSides">
              <wp:wrapPolygon edited="0">
                <wp:start x="-571" y="-914"/>
                <wp:lineTo x="-800" y="1828"/>
                <wp:lineTo x="-800" y="21636"/>
                <wp:lineTo x="-343" y="22702"/>
                <wp:lineTo x="22049" y="22702"/>
                <wp:lineTo x="22392" y="21483"/>
                <wp:lineTo x="22392" y="1828"/>
                <wp:lineTo x="22164" y="-457"/>
                <wp:lineTo x="22164" y="-914"/>
                <wp:lineTo x="-571" y="-914"/>
              </wp:wrapPolygon>
            </wp:wrapTight>
            <wp:docPr id="8" name="Рисунок 8" descr="C:\Documents and Settings\Администратор\Рабочий стол\Фото кол договор\IMG_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кол договор\IMG_43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700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EB" w:rsidRDefault="005E1FB2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1DAC4F" wp14:editId="2B6830E3">
                <wp:simplePos x="0" y="0"/>
                <wp:positionH relativeFrom="column">
                  <wp:posOffset>-632460</wp:posOffset>
                </wp:positionH>
                <wp:positionV relativeFrom="paragraph">
                  <wp:posOffset>185420</wp:posOffset>
                </wp:positionV>
                <wp:extent cx="2883535" cy="492125"/>
                <wp:effectExtent l="0" t="0" r="0" b="317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535" cy="49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FB2" w:rsidRDefault="005E1FB2" w:rsidP="005E1F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Конкурс</w:t>
                            </w:r>
                          </w:p>
                          <w:p w:rsidR="005E1FB2" w:rsidRPr="005E1FB2" w:rsidRDefault="005E1FB2" w:rsidP="005E1F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«Музыкальная весна - 2017»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1" type="#_x0000_t202" style="position:absolute;left:0;text-align:left;margin-left:-49.8pt;margin-top:14.6pt;width:227.05pt;height:3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9tWnAIAAJMFAAAOAAAAZHJzL2Uyb0RvYy54bWysVEtu2zAQ3RfoHQjuG9mynSZG5MB1kKJA&#10;kARNiqxpioyJUhyWpC25l8kpuirQM/hIHVLyp2k2KbqRyJk3M5w3n7PzptJkJZxXYAraP+pRIgyH&#10;UpnHgn65v3x3QokPzJRMgxEFXQtPzydv35zVdixyWIAuhSPoxPhxbQu6CMGOs8zzhaiYPwIrDCol&#10;uIoFvLrHrHSsRu+VzvJe7zirwZXWARfeo/SiVdJJ8i+l4OFGSi8C0QXFt4X0dek7j99scsbGj47Z&#10;heLdM9g/vKJiymDQnasLFhhZOvWXq0pxBx5kOOJQZSCl4iLlgNn0e8+yuVswK1IuSI63O5r8/3PL&#10;r1e3jqiyoDlWyrAKa7R52vza/Nz8IChCfmrrxwi7swgMzQdosM5buUdhTLuRrop/TIigHple79gV&#10;TSAchfnJyWA0GFHCUTc8zfv5KLrJ9tbW+fBRQEXioaAOq5dIZasrH1roFhKDedCqvFRap0vsGDHT&#10;jqwY1lqH9EZ0/gdKG1IX9Hgw6iXHBqJ561mb6EaknunCxczbDNMprLWIGG0+C4mcpURfiM04F2YX&#10;P6EjSmKo1xh2+P2rXmPc5oEWKTKYsDOulAGXsk9Dtqes/LqlTLZ4rM1B3vEYmnmTmiVVLkrmUK6x&#10;Lxy0k+Utv1RYvCvmwy1zOErYCrgewg1+pAYkH7oTJQtw31+SRzx2OGopqXE0C+q/LZkTlOhPBnv/&#10;tD8cxllOl+HofY4Xd6iZH2rMspoBdkQfF5Hl6RjxQW+P0kH1gFtkGqOiihmOsQsatsdZaBcGbiEu&#10;ptMEwum1LFyZO8uj68hybM375oE52/VvwM6/hu0Qs/GzNm6x0dLAdBlAqtTje1Y7/nHy05R0Wyqu&#10;lsN7Qu136eQ3AAAA//8DAFBLAwQUAAYACAAAACEA3ZZtw+EAAAAKAQAADwAAAGRycy9kb3ducmV2&#10;LnhtbEyPQU+DQBCF7yb+h8008WLaRRBakKUxRm3izaI23rbsFIjsLGG3gP/e9aTHyfvy3jf5dtYd&#10;G3GwrSEBN6sAGFJlVEu1gLfyabkBZp0kJTtDKOAbLWyLy4tcZspM9Irj3tXMl5DNpIDGuT7j3FYN&#10;amlXpkfy2ckMWjp/DjVXg5x8ue54GAQJ17Ilv9DIHh8arL72Zy3g87o+vNj5+X2K4qh/3I3l+kOV&#10;Qlwt5vs7YA5n9wfDr75Xh8I7Hc2ZlGWdgGWaJh4VEKYhMA9E8W0M7OjJIFkDL3L+/4XiBwAA//8D&#10;AFBLAQItABQABgAIAAAAIQC2gziS/gAAAOEBAAATAAAAAAAAAAAAAAAAAAAAAABbQ29udGVudF9U&#10;eXBlc10ueG1sUEsBAi0AFAAGAAgAAAAhADj9If/WAAAAlAEAAAsAAAAAAAAAAAAAAAAALwEAAF9y&#10;ZWxzLy5yZWxzUEsBAi0AFAAGAAgAAAAhAMv/21acAgAAkwUAAA4AAAAAAAAAAAAAAAAALgIAAGRy&#10;cy9lMm9Eb2MueG1sUEsBAi0AFAAGAAgAAAAhAN2WbcPhAAAACgEAAA8AAAAAAAAAAAAAAAAA9gQA&#10;AGRycy9kb3ducmV2LnhtbFBLBQYAAAAABAAEAPMAAAAEBgAAAAA=&#10;" fillcolor="white [3201]" stroked="f" strokeweight=".5pt">
                <v:textbox>
                  <w:txbxContent>
                    <w:p w:rsidR="005E1FB2" w:rsidRDefault="005E1FB2" w:rsidP="005E1F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Конкурс</w:t>
                      </w:r>
                    </w:p>
                    <w:p w:rsidR="005E1FB2" w:rsidRPr="005E1FB2" w:rsidRDefault="005E1FB2" w:rsidP="005E1F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«Музыкальная весна - 2017»</w:t>
                      </w:r>
                    </w:p>
                  </w:txbxContent>
                </v:textbox>
              </v:shape>
            </w:pict>
          </mc:Fallback>
        </mc:AlternateContent>
      </w: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8CFDD71" wp14:editId="796EE7DA">
            <wp:simplePos x="0" y="0"/>
            <wp:positionH relativeFrom="column">
              <wp:posOffset>-461645</wp:posOffset>
            </wp:positionH>
            <wp:positionV relativeFrom="paragraph">
              <wp:posOffset>569595</wp:posOffset>
            </wp:positionV>
            <wp:extent cx="3601085" cy="2700655"/>
            <wp:effectExtent l="133350" t="114300" r="151765" b="156845"/>
            <wp:wrapTight wrapText="bothSides">
              <wp:wrapPolygon edited="0">
                <wp:start x="-571" y="-914"/>
                <wp:lineTo x="-800" y="1828"/>
                <wp:lineTo x="-800" y="21636"/>
                <wp:lineTo x="-343" y="22702"/>
                <wp:lineTo x="22053" y="22702"/>
                <wp:lineTo x="22396" y="21483"/>
                <wp:lineTo x="22396" y="1828"/>
                <wp:lineTo x="22168" y="-457"/>
                <wp:lineTo x="22168" y="-914"/>
                <wp:lineTo x="-571" y="-914"/>
              </wp:wrapPolygon>
            </wp:wrapTight>
            <wp:docPr id="9" name="Рисунок 9" descr="F:\Конкурс Младший воспитатель 2017\IMG_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 Младший воспитатель 2017\IMG_51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700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9F3AEB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AEB" w:rsidRDefault="00DC5A3A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973DC82" wp14:editId="5CDF397F">
            <wp:simplePos x="0" y="0"/>
            <wp:positionH relativeFrom="column">
              <wp:posOffset>-786130</wp:posOffset>
            </wp:positionH>
            <wp:positionV relativeFrom="paragraph">
              <wp:posOffset>119380</wp:posOffset>
            </wp:positionV>
            <wp:extent cx="526415" cy="577850"/>
            <wp:effectExtent l="0" t="0" r="6985" b="0"/>
            <wp:wrapTight wrapText="bothSides">
              <wp:wrapPolygon edited="0">
                <wp:start x="0" y="0"/>
                <wp:lineTo x="0" y="20651"/>
                <wp:lineTo x="21105" y="20651"/>
                <wp:lineTo x="21105" y="0"/>
                <wp:lineTo x="0" y="0"/>
              </wp:wrapPolygon>
            </wp:wrapTight>
            <wp:docPr id="16" name="Рисунок 16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A3A" w:rsidRDefault="005E1FB2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F8B68D" wp14:editId="4D802EF1">
                <wp:simplePos x="0" y="0"/>
                <wp:positionH relativeFrom="column">
                  <wp:posOffset>-34632</wp:posOffset>
                </wp:positionH>
                <wp:positionV relativeFrom="paragraph">
                  <wp:posOffset>90365</wp:posOffset>
                </wp:positionV>
                <wp:extent cx="2883877" cy="492370"/>
                <wp:effectExtent l="0" t="0" r="0" b="317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877" cy="492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FB2" w:rsidRDefault="005E1FB2" w:rsidP="005E1F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Конкурс</w:t>
                            </w:r>
                          </w:p>
                          <w:p w:rsidR="005E1FB2" w:rsidRPr="005E1FB2" w:rsidRDefault="005E1FB2" w:rsidP="005E1F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«Лучший младший воспитатель-2017»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2" type="#_x0000_t202" style="position:absolute;left:0;text-align:left;margin-left:-2.75pt;margin-top:7.1pt;width:227.1pt;height:3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PVnQIAAJMFAAAOAAAAZHJzL2Uyb0RvYy54bWysVMFu2zAMvQ/YPwi6r07StEmDOkXWosOA&#10;oi2WDj0rstQIk0VNUmJnP7Ov2GnAviGfNEq2k6zrpcMutiQ+kuLTI88v6lKTtXBegclp/6hHiTAc&#10;CmWecvr54frdmBIfmCmYBiNyuhGeXkzfvjmv7EQMYAm6EI5gEOMnlc3pMgQ7yTLPl6Jk/gisMGiU&#10;4EoWcOuessKxCqOXOhv0eqdZBa6wDrjwHk+vGiOdpvhSCh7upPQiEJ1TvFtIX5e+i/jNpuds8uSY&#10;XSreXoP9wy1Kpgwm3YW6YoGRlVN/hSoVd+BBhiMOZQZSKi5SDVhNv/esmvmSWZFqQXK83dHk/19Y&#10;fru+d0QVOR2MKDGsxDfaft/+2v7c/iB4hPxU1k8QNrcIDPV7qPGdu3OPh7HsWroy/rEggnZkerNj&#10;V9SBcDwcjMfH4xFm4Wgbng2OR4n+bO9tnQ8fBJQkLnLq8PUSqWx94wPeBKEdJCbzoFVxrbROm6gY&#10;cakdWTN8ax3SHdHjD5Q2pMrp6fFJLwU2EN2byNrEMCJppk0XK28qTKuw0SJitPkkJHKWCn0hN+Nc&#10;mF3+hI4oiale49ji97d6jXNTB3qkzGDCzrlUBlyqPjXZnrLiS0eZbPBI+EHdcRnqRZ3EctoJYAHF&#10;BnXhoOksb/m1wse7YT7cM4ethFLA8RDu8CM1IPnQrihZgvv20nnEo8LRSkmFrZlT/3XFnKBEfzSo&#10;/bP+cBh7OW2GJ6MBbtyhZXFoMavyElARfRxElqdlxAfdLaWD8hGnyCxmRRMzHHPnNHTLy9AMDJxC&#10;XMxmCYTda1m4MXPLY+jIcpTmQ/3InG31G1D5t9A1MZs8k3GDjZ4GZqsAUiWNR54bVlv+sfOT9Nsp&#10;FUfL4T6h9rN0+hsAAP//AwBQSwMEFAAGAAgAAAAhAC8PxZbhAAAACAEAAA8AAABkcnMvZG93bnJl&#10;di54bWxMj0tPwzAQhO9I/Adrkbig1mmbkBLiVAjxkLjR8BA3N16SiHgdxW4S/j3LCY6zM5r5Nt/N&#10;thMjDr51pGC1jEAgVc60VCt4Ke8XWxA+aDK6c4QKvtHDrjg9yXVm3ETPOO5DLbiEfKYVNCH0mZS+&#10;atBqv3Q9EnufbrA6sBxqaQY9cbnt5DqKLqXVLfFCo3u8bbD62h+tgo+L+v3Jzw+v0ybZ9HePY5m+&#10;mVKp87P55hpEwDn8heEXn9GhYKaDO5LxolOwSBJO8j1eg2A/jrcpiIOCq1UKssjl/weKHwAAAP//&#10;AwBQSwECLQAUAAYACAAAACEAtoM4kv4AAADhAQAAEwAAAAAAAAAAAAAAAAAAAAAAW0NvbnRlbnRf&#10;VHlwZXNdLnhtbFBLAQItABQABgAIAAAAIQA4/SH/1gAAAJQBAAALAAAAAAAAAAAAAAAAAC8BAABf&#10;cmVscy8ucmVsc1BLAQItABQABgAIAAAAIQBcAHPVnQIAAJMFAAAOAAAAAAAAAAAAAAAAAC4CAABk&#10;cnMvZTJvRG9jLnhtbFBLAQItABQABgAIAAAAIQAvD8WW4QAAAAgBAAAPAAAAAAAAAAAAAAAAAPcE&#10;AABkcnMvZG93bnJldi54bWxQSwUGAAAAAAQABADzAAAABQYAAAAA&#10;" fillcolor="white [3201]" stroked="f" strokeweight=".5pt">
                <v:textbox>
                  <w:txbxContent>
                    <w:p w:rsidR="005E1FB2" w:rsidRDefault="005E1FB2" w:rsidP="005E1F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Конкурс</w:t>
                      </w:r>
                    </w:p>
                    <w:p w:rsidR="005E1FB2" w:rsidRPr="005E1FB2" w:rsidRDefault="005E1FB2" w:rsidP="005E1F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«Лучший младший воспитатель-2017»</w:t>
                      </w:r>
                    </w:p>
                  </w:txbxContent>
                </v:textbox>
              </v:shape>
            </w:pict>
          </mc:Fallback>
        </mc:AlternateContent>
      </w:r>
    </w:p>
    <w:p w:rsidR="005E1FB2" w:rsidRDefault="005E1FB2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050" w:rsidRDefault="00B34050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Интересы работников МАДОУ при проведении коллективных переговоров заключении или и</w:t>
      </w:r>
      <w:r w:rsidR="009F3AEB">
        <w:rPr>
          <w:rFonts w:ascii="Times New Roman" w:hAnsi="Times New Roman" w:cs="Times New Roman"/>
          <w:sz w:val="28"/>
          <w:szCs w:val="28"/>
        </w:rPr>
        <w:t>зменении коллективного договора</w:t>
      </w:r>
      <w:r>
        <w:rPr>
          <w:rFonts w:ascii="Times New Roman" w:hAnsi="Times New Roman" w:cs="Times New Roman"/>
          <w:sz w:val="28"/>
          <w:szCs w:val="28"/>
        </w:rPr>
        <w:t>, осуществлении контроля его выполнении представляют первичная</w:t>
      </w:r>
      <w:r w:rsidR="009F3AEB">
        <w:rPr>
          <w:rFonts w:ascii="Times New Roman" w:hAnsi="Times New Roman" w:cs="Times New Roman"/>
          <w:sz w:val="28"/>
          <w:szCs w:val="28"/>
        </w:rPr>
        <w:t xml:space="preserve"> профсоюзная организации и</w:t>
      </w:r>
      <w:r>
        <w:rPr>
          <w:rFonts w:ascii="Times New Roman" w:hAnsi="Times New Roman" w:cs="Times New Roman"/>
          <w:sz w:val="28"/>
          <w:szCs w:val="28"/>
        </w:rPr>
        <w:t>ли иные представители, избираемые работниками.</w:t>
      </w:r>
    </w:p>
    <w:p w:rsidR="00B34050" w:rsidRDefault="00B34050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Работодателем созданы условия, обеспечивающие </w:t>
      </w:r>
      <w:r w:rsidR="00161FCD">
        <w:rPr>
          <w:rFonts w:ascii="Times New Roman" w:hAnsi="Times New Roman" w:cs="Times New Roman"/>
          <w:sz w:val="28"/>
          <w:szCs w:val="28"/>
        </w:rPr>
        <w:t>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представителя работников, руководствуясь трудовым </w:t>
      </w:r>
      <w:r w:rsidR="00161FCD">
        <w:rPr>
          <w:rFonts w:ascii="Times New Roman" w:hAnsi="Times New Roman" w:cs="Times New Roman"/>
          <w:sz w:val="28"/>
          <w:szCs w:val="28"/>
        </w:rPr>
        <w:t>законодательством</w:t>
      </w:r>
      <w:r>
        <w:rPr>
          <w:rFonts w:ascii="Times New Roman" w:hAnsi="Times New Roman" w:cs="Times New Roman"/>
          <w:sz w:val="28"/>
          <w:szCs w:val="28"/>
        </w:rPr>
        <w:t>, коллективным договором.</w:t>
      </w:r>
    </w:p>
    <w:p w:rsidR="00B34050" w:rsidRDefault="00161FCD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Коллективный договор является не только правовым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регулирующим социально-трудовые отношения работников МАДОУ, но и правовым инструментом, способным помочь выборному органу первичной профсоюзной организации в реализации представительских и защитных функции, расширении прав и гарантий деятельности. </w:t>
      </w:r>
    </w:p>
    <w:p w:rsidR="00613641" w:rsidRDefault="00161FCD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Важной составной частью коллективного договора служа</w:t>
      </w:r>
      <w:r w:rsidR="005E1FB2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нему:</w:t>
      </w:r>
    </w:p>
    <w:p w:rsidR="00161FCD" w:rsidRDefault="00161FCD" w:rsidP="00161FC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распорядка;</w:t>
      </w:r>
    </w:p>
    <w:p w:rsidR="00161FCD" w:rsidRDefault="00161FCD" w:rsidP="00161FC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об оплате труда работников;</w:t>
      </w:r>
    </w:p>
    <w:p w:rsidR="00161FCD" w:rsidRDefault="00161FCD" w:rsidP="00161FC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соглашение по охране труда;</w:t>
      </w:r>
    </w:p>
    <w:p w:rsidR="00161FCD" w:rsidRDefault="00161FCD" w:rsidP="00161FC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профессий и должностей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имеющих право на обеспечение специальной одеждой, обувью, и другими средствами индивидуальной защиты, а так же моющими и обезвреживающими средствами;</w:t>
      </w:r>
    </w:p>
    <w:p w:rsidR="00161FCD" w:rsidRDefault="00161FCD" w:rsidP="00161FC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оснований предоставления материальной помощи работников и ее размеров;</w:t>
      </w:r>
    </w:p>
    <w:p w:rsidR="00161FCD" w:rsidRDefault="00161FCD" w:rsidP="00161FC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 локальные нормативные акты.</w:t>
      </w:r>
    </w:p>
    <w:p w:rsidR="00161FCD" w:rsidRDefault="00CF56B8" w:rsidP="00161FCD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F85FAD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 wp14:anchorId="76E148C3" wp14:editId="3BB15F3F">
            <wp:simplePos x="0" y="0"/>
            <wp:positionH relativeFrom="column">
              <wp:posOffset>241935</wp:posOffset>
            </wp:positionH>
            <wp:positionV relativeFrom="paragraph">
              <wp:posOffset>77470</wp:posOffset>
            </wp:positionV>
            <wp:extent cx="5120640" cy="3282950"/>
            <wp:effectExtent l="133350" t="95250" r="156210" b="165100"/>
            <wp:wrapTight wrapText="bothSides">
              <wp:wrapPolygon edited="0">
                <wp:start x="-482" y="-627"/>
                <wp:lineTo x="-563" y="21558"/>
                <wp:lineTo x="-321" y="22561"/>
                <wp:lineTo x="22018" y="22561"/>
                <wp:lineTo x="22179" y="21684"/>
                <wp:lineTo x="22098" y="-627"/>
                <wp:lineTo x="-482" y="-627"/>
              </wp:wrapPolygon>
            </wp:wrapTight>
            <wp:docPr id="13" name="Рисунок 13" descr="D:\ЦРР 18\ФОТО\2013-2014\День рождения 2013\25-летие взрослый, кафе\Копия (2) IMG_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РР 18\ФОТО\2013-2014\День рождения 2013\25-летие взрослый, кафе\Копия (2) IMG_94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282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6B8" w:rsidRDefault="00CF56B8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6B8" w:rsidRDefault="00CF56B8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6B8" w:rsidRDefault="00CF56B8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6B8" w:rsidRDefault="00CF56B8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6B8" w:rsidRDefault="00CF56B8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6B8" w:rsidRDefault="00CF56B8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6B8" w:rsidRDefault="00CF56B8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6B8" w:rsidRDefault="00CF56B8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6B8" w:rsidRDefault="00CF56B8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6B8" w:rsidRDefault="00CF56B8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6B8" w:rsidRDefault="005E1FB2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E7B046" wp14:editId="0C622FBF">
                <wp:simplePos x="0" y="0"/>
                <wp:positionH relativeFrom="column">
                  <wp:posOffset>-4017938</wp:posOffset>
                </wp:positionH>
                <wp:positionV relativeFrom="paragraph">
                  <wp:posOffset>909955</wp:posOffset>
                </wp:positionV>
                <wp:extent cx="2743200" cy="295275"/>
                <wp:effectExtent l="0" t="0" r="0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FB2" w:rsidRPr="005E1FB2" w:rsidRDefault="005E1FB2" w:rsidP="005E1F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5E1FB2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25-летний юбилей детского 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3" type="#_x0000_t202" style="position:absolute;left:0;text-align:left;margin-left:-316.35pt;margin-top:71.65pt;width:3in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NJMmgIAAJMFAAAOAAAAZHJzL2Uyb0RvYy54bWysVM1OGzEQvlfqO1i+l01CQkrEBqUgqkoI&#10;UEPF2fHaZFXb49pOdtOX4Sl6qtRnyCN17N1NUsqFqpfdseebbzy/Z+e1VmQtnC/B5LR/1KNEGA5F&#10;aR5z+uX+6t17SnxgpmAKjMjpRnh6Pn375qyyEzGAJahCOIIkxk8qm9NlCHaSZZ4vhWb+CKwwqJTg&#10;NAt4dI9Z4ViF7Fplg17vJKvAFdYBF97j7WWjpNPEL6Xg4VZKLwJROcW3hfR16buI32x6xiaPjtll&#10;ydtnsH94hWalQac7qksWGFm58i8qXXIHHmQ44qAzkLLkIsWA0fR7z6KZL5kVKRZMjre7NPn/R8tv&#10;1neOlAXWDtNjmMYabZ+2v7Y/tz8IXmF+KusnCJtbBIb6A9SI7e49Xsawa+l0/GNABPVItdllV9SB&#10;cLwcjIfHWDJKOOoGp6PBeBRpsr21dT58FKBJFHLqsHopqWx97UMD7SDRmQdVFlelUukQO0ZcKEfW&#10;DGutQnojkv+BUoZUOT05HvUSsYFo3jArE2lE6pnWXYy8iTBJYaNExCjzWUjMWQr0Bd+Mc2F2/hM6&#10;oiS6eo1hi9+/6jXGTRxokTyDCTtjXRpwKfo0ZPuUFV+7lMkGj7U5iDuKoV7UqVnGXQMsoNhgXzho&#10;JstbflVi8a6ZD3fM4ShhvXE9hFv8SAWYfGglSpbgvr90H/HY4ailpMLRzKn/tmJOUKI+Gez90/5w&#10;iLQhHYaj8QAP7lCzONSYlb4A7Ig+LiLLkxjxQXWidKAfcIvMoldUMcPRd05DJ16EZmHgFuJiNksg&#10;nF7LwrWZWx6pY5Zja97XD8zZtn8Ddv4NdEPMJs/auMFGSwOzVQBZph6PeW6y2uYfJz9NSbul4mo5&#10;PCfUfpdOfwMAAP//AwBQSwMEFAAGAAgAAAAhAPImXkDiAAAADQEAAA8AAABkcnMvZG93bnJldi54&#10;bWxMj81OwzAQhO9IvIO1SFxQ6tBAG0KcCiF+JG40LYibGy9JRLyOYjcJb89yguPOjGa+zTez7cSI&#10;g28dKbhcxCCQKmdaqhXsyscoBeGDJqM7R6jgGz1sitOTXGfGTfSK4zbUgkvIZ1pBE0KfSemrBq32&#10;C9cjsffpBqsDn0MtzaAnLredXMbxSlrdEi80usf7Bquv7dEq+Lio31/8/LSfkuukf3gey/WbKZU6&#10;P5vvbkEEnMNfGH7xGR0KZjq4IxkvOgXRKlmuOcvOVZKA4EjEiywdWEpvUpBFLv9/UfwAAAD//wMA&#10;UEsBAi0AFAAGAAgAAAAhALaDOJL+AAAA4QEAABMAAAAAAAAAAAAAAAAAAAAAAFtDb250ZW50X1R5&#10;cGVzXS54bWxQSwECLQAUAAYACAAAACEAOP0h/9YAAACUAQAACwAAAAAAAAAAAAAAAAAvAQAAX3Jl&#10;bHMvLnJlbHNQSwECLQAUAAYACAAAACEA9RTSTJoCAACTBQAADgAAAAAAAAAAAAAAAAAuAgAAZHJz&#10;L2Uyb0RvYy54bWxQSwECLQAUAAYACAAAACEA8iZeQOIAAAANAQAADwAAAAAAAAAAAAAAAAD0BAAA&#10;ZHJzL2Rvd25yZXYueG1sUEsFBgAAAAAEAAQA8wAAAAMGAAAAAA==&#10;" fillcolor="white [3201]" stroked="f" strokeweight=".5pt">
                <v:textbox>
                  <w:txbxContent>
                    <w:p w:rsidR="005E1FB2" w:rsidRPr="005E1FB2" w:rsidRDefault="005E1FB2" w:rsidP="005E1F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5E1FB2">
                        <w:rPr>
                          <w:rFonts w:ascii="Times New Roman" w:hAnsi="Times New Roman" w:cs="Times New Roman"/>
                          <w:b/>
                          <w:i/>
                        </w:rPr>
                        <w:t>25-летний юбилей детского сада</w:t>
                      </w:r>
                    </w:p>
                  </w:txbxContent>
                </v:textbox>
              </v:shape>
            </w:pict>
          </mc:Fallback>
        </mc:AlternateContent>
      </w:r>
      <w:r w:rsidR="00C10B3F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6250B3C8" wp14:editId="4D0DEA47">
            <wp:simplePos x="0" y="0"/>
            <wp:positionH relativeFrom="column">
              <wp:posOffset>-753110</wp:posOffset>
            </wp:positionH>
            <wp:positionV relativeFrom="paragraph">
              <wp:posOffset>128270</wp:posOffset>
            </wp:positionV>
            <wp:extent cx="526415" cy="577850"/>
            <wp:effectExtent l="0" t="0" r="6985" b="0"/>
            <wp:wrapTight wrapText="bothSides">
              <wp:wrapPolygon edited="0">
                <wp:start x="0" y="0"/>
                <wp:lineTo x="0" y="20651"/>
                <wp:lineTo x="21105" y="20651"/>
                <wp:lineTo x="21105" y="0"/>
                <wp:lineTo x="0" y="0"/>
              </wp:wrapPolygon>
            </wp:wrapTight>
            <wp:docPr id="21" name="Рисунок 21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FCD" w:rsidRDefault="00161FCD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Продуманный до мелочей коллективный договор служит гарантией стабильной работы МАДОУ ЦРР-д/с № 18, способствует созданию в нем обстановки доверия и сотрудничества. С оной стороны, через коллективный договор реализуются требования работников. С другой стороны, работодатель, согласившись с изложенными требованиями, например, по вопросам заработной платы, условий труда или занятости в замен получают гарантии того, что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действия коллективного договора не станут выдвигать иных новых требований, а будут </w:t>
      </w:r>
      <w:r w:rsidR="00887D5F">
        <w:rPr>
          <w:rFonts w:ascii="Times New Roman" w:hAnsi="Times New Roman" w:cs="Times New Roman"/>
          <w:sz w:val="28"/>
          <w:szCs w:val="28"/>
        </w:rPr>
        <w:t>добросовестно</w:t>
      </w:r>
      <w:r>
        <w:rPr>
          <w:rFonts w:ascii="Times New Roman" w:hAnsi="Times New Roman" w:cs="Times New Roman"/>
          <w:sz w:val="28"/>
          <w:szCs w:val="28"/>
        </w:rPr>
        <w:t xml:space="preserve"> выполнять свои обязанности. </w:t>
      </w:r>
    </w:p>
    <w:p w:rsidR="00887D5F" w:rsidRDefault="00887D5F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работодателем в коллективном договоре закреплены правовые основы для расходования и экономии фонда оплаты труда, внебюджетных средств, что позволит ему более уверенно  чувствовать  себя в отношениях с налоговыми финансовыми органами.</w:t>
      </w:r>
    </w:p>
    <w:p w:rsidR="00887D5F" w:rsidRDefault="00887D5F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коллективный договор ориентирован на достижении конкретных результатов по защите социально-трудовых прав и профессиональных интересов работников МАДОУ ЦРР-д/с № 18.</w:t>
      </w:r>
    </w:p>
    <w:p w:rsidR="00613641" w:rsidRDefault="00C10B3F" w:rsidP="008F261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9E191D7" wp14:editId="4DA4BC19">
            <wp:simplePos x="0" y="0"/>
            <wp:positionH relativeFrom="column">
              <wp:posOffset>-532130</wp:posOffset>
            </wp:positionH>
            <wp:positionV relativeFrom="paragraph">
              <wp:posOffset>147320</wp:posOffset>
            </wp:positionV>
            <wp:extent cx="3530600" cy="2783840"/>
            <wp:effectExtent l="133350" t="114300" r="146050" b="168910"/>
            <wp:wrapTight wrapText="bothSides">
              <wp:wrapPolygon edited="0">
                <wp:start x="-466" y="-887"/>
                <wp:lineTo x="-816" y="-591"/>
                <wp:lineTo x="-816" y="21728"/>
                <wp:lineTo x="-233" y="22763"/>
                <wp:lineTo x="21911" y="22763"/>
                <wp:lineTo x="22377" y="20841"/>
                <wp:lineTo x="22377" y="1774"/>
                <wp:lineTo x="22144" y="-887"/>
                <wp:lineTo x="-466" y="-887"/>
              </wp:wrapPolygon>
            </wp:wrapTight>
            <wp:docPr id="11" name="Рисунок 11" descr="C:\Documents and Settings\Администратор\Рабочий стол\Кузнецова 50\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узнецова 50\IMG_08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783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B3F" w:rsidRDefault="00C10B3F" w:rsidP="008F2619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C10B3F" w:rsidRDefault="00C10B3F" w:rsidP="008F2619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8F2619" w:rsidRDefault="008F2619" w:rsidP="008F2619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C10B3F" w:rsidRDefault="005E1FB2" w:rsidP="008F2619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613561" wp14:editId="42497925">
                <wp:simplePos x="0" y="0"/>
                <wp:positionH relativeFrom="column">
                  <wp:posOffset>12700</wp:posOffset>
                </wp:positionH>
                <wp:positionV relativeFrom="paragraph">
                  <wp:posOffset>147955</wp:posOffset>
                </wp:positionV>
                <wp:extent cx="2194560" cy="295275"/>
                <wp:effectExtent l="0" t="0" r="0" b="952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FB2" w:rsidRPr="005E1FB2" w:rsidRDefault="005E1FB2" w:rsidP="005E1F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5E1FB2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Поздравления юбиляров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4" type="#_x0000_t202" style="position:absolute;left:0;text-align:left;margin-left:1pt;margin-top:11.65pt;width:172.8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0PnAIAAJMFAAAOAAAAZHJzL2Uyb0RvYy54bWysVEtu2zAQ3RfoHQjuG9mKnY8ROXATpCgQ&#10;JEGTImuaImOhJIclaUvuZXqKrgr0DD5Sh5Rku2k2KbqRhpw3M5w3n7PzRiuyEs5XYAo6PBhQIgyH&#10;sjJPBf38cPXuhBIfmCmZAiMKuhaenk/fvjmr7UTksABVCkfQifGT2hZ0EYKdZJnnC6GZPwArDCol&#10;OM0CHt1TVjpWo3etsnwwOMpqcKV1wIX3eHvZKuk0+ZdS8HArpReBqILi20L6uvSdx282PWOTJ8fs&#10;ouLdM9g/vEKzymDQratLFhhZuuovV7riDjzIcMBBZyBlxUXKAbMZDp5lc79gVqRckBxvtzT5/+eW&#10;36zuHKnKguaHlBimsUab75tfm5+bHwSvkJ/a+gnC7i0CQ/MeGqxzf+/xMqbdSKfjHxMiqEem11t2&#10;RRMIx8t8eDoaH6GKoy4/HefH4+gm21lb58MHAZpEoaAOq5dIZatrH1poD4nBPKiqvKqUSofYMeJC&#10;ObJiWGsV0hvR+R8oZUhd0KPD8SA5NhDNW8/KRDci9UwXLmbeZpiksFYiYpT5JCRylhJ9ITbjXJht&#10;/ISOKImhXmPY4Xeveo1xmwdapMhgwtZYVwZcyj4N2Y6y8ktPmWzxWJu9vKMYmnmTmuWkb4A5lGvs&#10;CwftZHnLryos3jXz4Y45HCWsN66HcIsfqQDJh06iZAHu20v3EY8djlpKahzNgvqvS+YEJeqjwd4/&#10;HY5GcZbTYTQ+zvHg9jXzfY1Z6gvAjhjiIrI8iREfVC9KB/oRt8gsRkUVMxxjFzT04kVoFwZuIS5m&#10;swTC6bUsXJt7y6PryHJszYfmkTnb9W/Azr+BfojZ5Fkbt9hoaWC2DCCr1OOR55bVjn+c/DQl3ZaK&#10;q2X/nFC7XTr9DQAA//8DAFBLAwQUAAYACAAAACEAqBhaoN8AAAAHAQAADwAAAGRycy9kb3ducmV2&#10;LnhtbEyPzU7DMBCE70i8g7VIXBB1qCEtIU6FEFCJGw0/4ubGSxIRr6PYTcLbs5zgtBrNaObbfDO7&#10;Tow4hNaThotFAgKp8ralWsNL+XC+BhGiIWs6T6jhGwNsiuOj3GTWT/SM4y7WgksoZEZDE2OfSRmq&#10;Bp0JC98jsffpB2ciy6GWdjATl7tOLpMklc60xAuN6fGuweprd3AaPs7q96cwP75O6kr199uxXL3Z&#10;UuvTk/n2BkTEOf6F4Ref0aFgpr0/kA2i07DkTyIfpUCwrS5XKYi9hvR6DbLI5X/+4gcAAP//AwBQ&#10;SwECLQAUAAYACAAAACEAtoM4kv4AAADhAQAAEwAAAAAAAAAAAAAAAAAAAAAAW0NvbnRlbnRfVHlw&#10;ZXNdLnhtbFBLAQItABQABgAIAAAAIQA4/SH/1gAAAJQBAAALAAAAAAAAAAAAAAAAAC8BAABfcmVs&#10;cy8ucmVsc1BLAQItABQABgAIAAAAIQDbvE0PnAIAAJMFAAAOAAAAAAAAAAAAAAAAAC4CAABkcnMv&#10;ZTJvRG9jLnhtbFBLAQItABQABgAIAAAAIQCoGFqg3wAAAAcBAAAPAAAAAAAAAAAAAAAAAPYEAABk&#10;cnMvZG93bnJldi54bWxQSwUGAAAAAAQABADzAAAAAgYAAAAA&#10;" fillcolor="white [3201]" stroked="f" strokeweight=".5pt">
                <v:textbox>
                  <w:txbxContent>
                    <w:p w:rsidR="005E1FB2" w:rsidRPr="005E1FB2" w:rsidRDefault="005E1FB2" w:rsidP="005E1F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5E1FB2">
                        <w:rPr>
                          <w:rFonts w:ascii="Times New Roman" w:hAnsi="Times New Roman" w:cs="Times New Roman"/>
                          <w:b/>
                          <w:i/>
                        </w:rPr>
                        <w:t>Поздравления юбиляров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C10B3F" w:rsidRDefault="00DC5A3A" w:rsidP="008F2619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BB41E9F" wp14:editId="5807983F">
            <wp:simplePos x="0" y="0"/>
            <wp:positionH relativeFrom="column">
              <wp:posOffset>-1042670</wp:posOffset>
            </wp:positionH>
            <wp:positionV relativeFrom="paragraph">
              <wp:posOffset>721995</wp:posOffset>
            </wp:positionV>
            <wp:extent cx="3460115" cy="2594610"/>
            <wp:effectExtent l="133350" t="114300" r="140335" b="167640"/>
            <wp:wrapTight wrapText="bothSides">
              <wp:wrapPolygon edited="0">
                <wp:start x="-476" y="-952"/>
                <wp:lineTo x="-832" y="-634"/>
                <wp:lineTo x="-714" y="22837"/>
                <wp:lineTo x="22238" y="22837"/>
                <wp:lineTo x="22357" y="1903"/>
                <wp:lineTo x="22119" y="-952"/>
                <wp:lineTo x="-476" y="-952"/>
              </wp:wrapPolygon>
            </wp:wrapTight>
            <wp:docPr id="12" name="Рисунок 12" descr="D:\ЦРР 18\ФОТО\ФОТО группы, специалисты\Савельева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РР 18\ФОТО\ФОТО группы, специалисты\Савельева\IMG_04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594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B3F" w:rsidRDefault="00C10B3F" w:rsidP="008F2619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C10B3F" w:rsidRDefault="00C10B3F" w:rsidP="008F2619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C10B3F" w:rsidRDefault="00DC5A3A" w:rsidP="008F2619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0B6A3CB" wp14:editId="69B65F49">
            <wp:simplePos x="0" y="0"/>
            <wp:positionH relativeFrom="column">
              <wp:posOffset>-489585</wp:posOffset>
            </wp:positionH>
            <wp:positionV relativeFrom="paragraph">
              <wp:posOffset>45085</wp:posOffset>
            </wp:positionV>
            <wp:extent cx="3024505" cy="2266950"/>
            <wp:effectExtent l="133350" t="114300" r="137795" b="171450"/>
            <wp:wrapTight wrapText="bothSides">
              <wp:wrapPolygon edited="0">
                <wp:start x="-408" y="-1089"/>
                <wp:lineTo x="-952" y="-726"/>
                <wp:lineTo x="-816" y="23052"/>
                <wp:lineTo x="22312" y="23052"/>
                <wp:lineTo x="22448" y="2178"/>
                <wp:lineTo x="21904" y="-545"/>
                <wp:lineTo x="21904" y="-1089"/>
                <wp:lineTo x="-408" y="-1089"/>
              </wp:wrapPolygon>
            </wp:wrapTight>
            <wp:docPr id="14" name="Рисунок 14" descr="F:\IMG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18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B3F" w:rsidRPr="002C043B" w:rsidRDefault="005E1FB2" w:rsidP="002C043B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49CB5F" wp14:editId="710BEFF3">
                <wp:simplePos x="0" y="0"/>
                <wp:positionH relativeFrom="column">
                  <wp:posOffset>-55245</wp:posOffset>
                </wp:positionH>
                <wp:positionV relativeFrom="paragraph">
                  <wp:posOffset>2135016</wp:posOffset>
                </wp:positionV>
                <wp:extent cx="1871003" cy="351692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003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FB2" w:rsidRPr="005E1FB2" w:rsidRDefault="005E1FB2" w:rsidP="005E1FB2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5E1FB2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Всемирный День здоровья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5" type="#_x0000_t202" style="position:absolute;left:0;text-align:left;margin-left:-4.35pt;margin-top:168.1pt;width:147.3pt;height:2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+SunQIAAJMFAAAOAAAAZHJzL2Uyb0RvYy54bWysVMFOGzEQvVfqP1i+l90ECCRig1IQVSUE&#10;qFBxdrw2WdX2uLaT3fRn+hU9Veo35JM69u4mKeVC1cuu7Xkz43l+M2fnjVZkJZyvwBR0cJBTIgyH&#10;sjJPBf38cPXulBIfmCmZAiMKuhaenk/fvjmr7UQMYQGqFI5gEOMntS3oIgQ7yTLPF0IzfwBWGDRK&#10;cJoF3LqnrHSsxuhaZcM8H2U1uNI64MJ7PL1sjXSa4kspeLiV0otAVEHxbiF9XfrO4zebnrHJk2N2&#10;UfHuGuwfbqFZZTDpNtQlC4wsXfVXKF1xBx5kOOCgM5Cy4iLVgNUM8mfV3C+YFakWJMfbLU3+/4Xl&#10;N6s7R6qyoMMRJYZpfKPN982vzc/ND4JHyE9t/QRh9xaBoXkPDb5zf+7xMJbdSKfjHwsiaEem11t2&#10;RRMIj06nJ4M8P6SEo+3weDAaD2OYbOdtnQ8fBGgSFwV1+HqJVLa69qGF9pCYzIOqyqtKqbSJihEX&#10;ypEVw7dWId0Rg/+BUobUBR0dHucpsIHo3kZWJoYRSTNdulh5W2FahbUSEaPMJyGRs1ToC7kZ58Js&#10;8yd0RElM9RrHDr+71Wuc2zrQI2UGE7bOujLgUvWpyXaUlV96ymSLx7fZqzsuQzNvkljGvQDmUK5R&#10;Fw7azvKWX1X4eNfMhzvmsJVQCjgewi1+pAIkH7oVJQtw3146j3hUOFopqbE1C+q/LpkTlKiPBrU/&#10;HhwdxV5Om6PjkyFu3L5lvm8xS30BqIgBDiLL0zLig+qX0oF+xCkyi1nRxAzH3AUN/fIitAMDpxAX&#10;s1kCYfdaFq7NveUxdGQ5SvOheWTOdvoNqPwb6JuYTZ7JuMVGTwOzZQBZJY1HnltWO/6x81OXdFMq&#10;jpb9fULtZun0NwAAAP//AwBQSwMEFAAGAAgAAAAhAGjDP/ziAAAACgEAAA8AAABkcnMvZG93bnJl&#10;di54bWxMj01Pg0AQhu8m/ofNmHgx7VJIW4osjTF+JN4sfsTblh2ByM4Sdgv47x1PepyZJ+88b76f&#10;bSdGHHzrSMFqGYFAqpxpqVbwUt4vUhA+aDK6c4QKvtHDvjg/y3Vm3ETPOB5CLTiEfKYVNCH0mZS+&#10;atBqv3Q9Et8+3WB14HGopRn0xOG2k3EUbaTVLfGHRvd422D1dThZBR9X9fuTnx9ep2Sd9HePY7l9&#10;M6VSlxfzzTWIgHP4g+FXn9WhYKejO5HxolOwSLdMKkiSTQyCgThd70AcebNbbUAWufxfofgBAAD/&#10;/wMAUEsBAi0AFAAGAAgAAAAhALaDOJL+AAAA4QEAABMAAAAAAAAAAAAAAAAAAAAAAFtDb250ZW50&#10;X1R5cGVzXS54bWxQSwECLQAUAAYACAAAACEAOP0h/9YAAACUAQAACwAAAAAAAAAAAAAAAAAvAQAA&#10;X3JlbHMvLnJlbHNQSwECLQAUAAYACAAAACEAzE/krp0CAACTBQAADgAAAAAAAAAAAAAAAAAuAgAA&#10;ZHJzL2Uyb0RvYy54bWxQSwECLQAUAAYACAAAACEAaMM//OIAAAAKAQAADwAAAAAAAAAAAAAAAAD3&#10;BAAAZHJzL2Rvd25yZXYueG1sUEsFBgAAAAAEAAQA8wAAAAYGAAAAAA==&#10;" fillcolor="white [3201]" stroked="f" strokeweight=".5pt">
                <v:textbox>
                  <w:txbxContent>
                    <w:p w:rsidR="005E1FB2" w:rsidRPr="005E1FB2" w:rsidRDefault="005E1FB2" w:rsidP="005E1FB2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5E1FB2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Всемирный День здоровья </w:t>
                      </w:r>
                    </w:p>
                  </w:txbxContent>
                </v:textbox>
              </v:shape>
            </w:pict>
          </mc:Fallback>
        </mc:AlternateContent>
      </w:r>
      <w:r w:rsidR="00DC5A3A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7201219B" wp14:editId="3073198A">
            <wp:simplePos x="0" y="0"/>
            <wp:positionH relativeFrom="column">
              <wp:posOffset>-773430</wp:posOffset>
            </wp:positionH>
            <wp:positionV relativeFrom="paragraph">
              <wp:posOffset>1914525</wp:posOffset>
            </wp:positionV>
            <wp:extent cx="526415" cy="577850"/>
            <wp:effectExtent l="0" t="0" r="6985" b="0"/>
            <wp:wrapTight wrapText="bothSides">
              <wp:wrapPolygon edited="0">
                <wp:start x="0" y="0"/>
                <wp:lineTo x="0" y="20651"/>
                <wp:lineTo x="21105" y="20651"/>
                <wp:lineTo x="21105" y="0"/>
                <wp:lineTo x="0" y="0"/>
              </wp:wrapPolygon>
            </wp:wrapTight>
            <wp:docPr id="22" name="Рисунок 22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10B3F" w:rsidRPr="002C0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135B3"/>
    <w:multiLevelType w:val="hybridMultilevel"/>
    <w:tmpl w:val="7F02D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2794F96"/>
    <w:multiLevelType w:val="hybridMultilevel"/>
    <w:tmpl w:val="D012FD9C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4B693B5B"/>
    <w:multiLevelType w:val="hybridMultilevel"/>
    <w:tmpl w:val="B9BCD6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9683145"/>
    <w:multiLevelType w:val="hybridMultilevel"/>
    <w:tmpl w:val="D62A87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7B37C2E"/>
    <w:multiLevelType w:val="hybridMultilevel"/>
    <w:tmpl w:val="717ADB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99474D7"/>
    <w:multiLevelType w:val="hybridMultilevel"/>
    <w:tmpl w:val="4E069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861EF2"/>
    <w:multiLevelType w:val="hybridMultilevel"/>
    <w:tmpl w:val="A132AA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00E"/>
    <w:rsid w:val="00161FCD"/>
    <w:rsid w:val="00162C51"/>
    <w:rsid w:val="002C043B"/>
    <w:rsid w:val="004866E3"/>
    <w:rsid w:val="005E1FB2"/>
    <w:rsid w:val="00613641"/>
    <w:rsid w:val="006B3643"/>
    <w:rsid w:val="00887D5F"/>
    <w:rsid w:val="008B33D8"/>
    <w:rsid w:val="008F2619"/>
    <w:rsid w:val="009A47BD"/>
    <w:rsid w:val="009F3AEB"/>
    <w:rsid w:val="00B2600E"/>
    <w:rsid w:val="00B34050"/>
    <w:rsid w:val="00C10B3F"/>
    <w:rsid w:val="00CF56B8"/>
    <w:rsid w:val="00DC5A3A"/>
    <w:rsid w:val="00F0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33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8C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A4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33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8C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A4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8</Pages>
  <Words>1286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cp:lastPrinted>2017-10-02T09:59:00Z</cp:lastPrinted>
  <dcterms:created xsi:type="dcterms:W3CDTF">2017-10-02T06:19:00Z</dcterms:created>
  <dcterms:modified xsi:type="dcterms:W3CDTF">2017-11-01T11:09:00Z</dcterms:modified>
</cp:coreProperties>
</file>