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DE" w:rsidRDefault="00FA34B4" w:rsidP="00D15AD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15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Консультация для родителей</w:t>
      </w:r>
    </w:p>
    <w:p w:rsidR="005D3D22" w:rsidRDefault="00FA34B4" w:rsidP="00D15AD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15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«Как выбрать вид спорта для ребёнка</w:t>
      </w:r>
      <w:r w:rsidR="00D15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дошкольника</w:t>
      </w:r>
      <w:r w:rsidRPr="00D15A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?»</w:t>
      </w:r>
    </w:p>
    <w:p w:rsidR="00D15ADE" w:rsidRDefault="00D15ADE" w:rsidP="00D15ADE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D15ADE" w:rsidRPr="00D15ADE" w:rsidRDefault="00D15ADE" w:rsidP="00D15ADE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A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Подготовила инструктор по ФК: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Дразкова</w:t>
      </w:r>
      <w:proofErr w:type="spellEnd"/>
      <w:r w:rsidRPr="00D15A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A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В.</w:t>
      </w:r>
    </w:p>
    <w:p w:rsidR="00FA34B4" w:rsidRPr="00FA34B4" w:rsidRDefault="00FA34B4" w:rsidP="00FA34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Спорт</w:t>
      </w:r>
      <w:r w:rsidRPr="00D15A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— это самовыражение и самореализация, быстрота реакции и выносливость, целеустремленность и ловкость, красота и грация.</w:t>
      </w:r>
    </w:p>
    <w:p w:rsidR="00FA34B4" w:rsidRPr="00FA34B4" w:rsidRDefault="00FA34B4" w:rsidP="00FA34B4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моменты при выборе спортивной секции</w:t>
      </w:r>
      <w:r w:rsidR="00D15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A34B4" w:rsidRPr="00D15ADE" w:rsidRDefault="00FA34B4" w:rsidP="00D15ADE">
      <w:pPr>
        <w:pStyle w:val="a5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ведите туда, где поближе. Веди туда, где ребенку будет нравиться. 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Без трудностей не обойтись, но именно они и закаляют характер. Только пусть эти трудности будут в преодолении сложностей на пути к любимой цели.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Оцените, подходит ли выбранный вид по состоянию здоровья. Сначала – к врачу. Врач подскажет вам, подходят ли ребенку выбранные виды спорта.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Когда речь идет о малышах, важно обратить внимание на тренера, педагога. Нужно навести справки, понаблюдать самим. Быть можно талантливым спортсменом, но плохим тренером.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Лучше, если в группе будут ровесники. Кроме возраста важно учитывать вес и рост ребенка.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Не экономьте на защитных приспособлениях. Убедитесь, что спортивное оборудование, принадлежности и покрытия в секции поддерживаются в хорошем состоянии.</w:t>
      </w:r>
    </w:p>
    <w:p w:rsidR="00FA34B4" w:rsidRPr="00FA34B4" w:rsidRDefault="00FA34B4" w:rsidP="00FA34B4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Подготовка к спортивной секции</w:t>
      </w:r>
      <w:r w:rsidR="00D15ADE" w:rsidRPr="00D15A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A34B4" w:rsidRPr="00FA34B4" w:rsidRDefault="00D15ADE" w:rsidP="00FA34B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r w:rsidR="00FA34B4"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несколько моментов, которые помогут в подготовке к секции:</w:t>
      </w:r>
    </w:p>
    <w:p w:rsidR="00FA34B4" w:rsidRPr="00FA34B4" w:rsidRDefault="00FA34B4" w:rsidP="00FA34B4">
      <w:pPr>
        <w:numPr>
          <w:ilvl w:val="0"/>
          <w:numId w:val="4"/>
        </w:numPr>
        <w:shd w:val="clear" w:color="auto" w:fill="FFFFFF"/>
        <w:spacing w:before="100" w:beforeAutospacing="1" w:after="91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Спортивная форма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важным аспектом приучения ребенка к спорту. Но будет лучше, если ребенок выберет ее сам.</w:t>
      </w:r>
    </w:p>
    <w:p w:rsidR="00FA34B4" w:rsidRPr="00FA34B4" w:rsidRDefault="00FA34B4" w:rsidP="00FA34B4">
      <w:pPr>
        <w:numPr>
          <w:ilvl w:val="0"/>
          <w:numId w:val="4"/>
        </w:numPr>
        <w:shd w:val="clear" w:color="auto" w:fill="FFFFFF"/>
        <w:spacing w:before="100" w:beforeAutospacing="1" w:after="91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Спортивный инвентарь.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Приучать к спорту необходимо с детства, покупая не только современные </w:t>
      </w:r>
      <w:proofErr w:type="spellStart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гаджеты</w:t>
      </w:r>
      <w:proofErr w:type="spellEnd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мячи, скакалки, обручи и т. д.</w:t>
      </w:r>
    </w:p>
    <w:p w:rsidR="00FA34B4" w:rsidRPr="00FA34B4" w:rsidRDefault="00FA34B4" w:rsidP="00FA34B4">
      <w:pPr>
        <w:numPr>
          <w:ilvl w:val="0"/>
          <w:numId w:val="4"/>
        </w:numPr>
        <w:shd w:val="clear" w:color="auto" w:fill="FFFFFF"/>
        <w:spacing w:before="100" w:beforeAutospacing="1" w:after="91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Похвала и гордость.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Одно из важных правил для привития любви к спорту — никакой критики, только похвала и гордость за достижения ребенка, даже незначительные. Положительная оценка результатов будет стимулировать ребенка добиваться больших успехов.</w:t>
      </w:r>
    </w:p>
    <w:p w:rsidR="00FA34B4" w:rsidRPr="00FA34B4" w:rsidRDefault="00FA34B4" w:rsidP="00FA34B4">
      <w:pPr>
        <w:numPr>
          <w:ilvl w:val="0"/>
          <w:numId w:val="4"/>
        </w:numPr>
        <w:shd w:val="clear" w:color="auto" w:fill="FFFFFF"/>
        <w:spacing w:before="100" w:beforeAutospacing="1" w:after="91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Посещение спортивных площадок, летних лагерей.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Коллективные занятия, подвижные игры со сверстниками вызовут еще больший интерес у ребенка к спорту.</w:t>
      </w:r>
    </w:p>
    <w:p w:rsidR="00FA34B4" w:rsidRPr="00FA34B4" w:rsidRDefault="00FA34B4" w:rsidP="00FA34B4">
      <w:pPr>
        <w:numPr>
          <w:ilvl w:val="0"/>
          <w:numId w:val="4"/>
        </w:numPr>
        <w:shd w:val="clear" w:color="auto" w:fill="FFFFFF"/>
        <w:spacing w:before="100" w:beforeAutospacing="1" w:after="91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Просмотр фильмов или мультфильмов про спорт.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в младшем возрасте нередко сравнивают себя с </w:t>
      </w:r>
      <w:proofErr w:type="spellStart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киноперсонажами</w:t>
      </w:r>
      <w:proofErr w:type="spellEnd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поэтому просмотр с семьей подобных жанров </w:t>
      </w:r>
      <w:proofErr w:type="gramStart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немаловажную роль</w:t>
      </w:r>
      <w:proofErr w:type="gramEnd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4B4" w:rsidRPr="00FA34B4" w:rsidRDefault="00FA34B4" w:rsidP="00FA34B4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Посещение спортивных мероприятий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не только рассказывать, но и показывать ребенку, что такое спорт и "с чем его едят". К примеру, можно посещать с малышом футбольные матчи, где он также может получить положительные эмоции от зрелищности игры, от </w:t>
      </w:r>
      <w:proofErr w:type="spellStart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кричалок</w:t>
      </w:r>
      <w:proofErr w:type="spellEnd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фанатов, в общем, от атмосферы на стадионе.</w:t>
      </w:r>
    </w:p>
    <w:p w:rsidR="00FA34B4" w:rsidRPr="00D15ADE" w:rsidRDefault="00FA34B4" w:rsidP="00FA34B4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A34B4" w:rsidRPr="00FA34B4" w:rsidRDefault="00FA34B4" w:rsidP="00FA34B4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выбрать для ребенка спортивную секцию?</w:t>
      </w:r>
    </w:p>
    <w:p w:rsidR="00FA34B4" w:rsidRPr="00D15ADE" w:rsidRDefault="00FA34B4" w:rsidP="00D15AD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Совет первый: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F367F5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учесть индивидуальные особенности</w:t>
      </w:r>
      <w:proofErr w:type="gramStart"/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честь состояние здоровья. Для здорового ребенка открыты двери всех спортивных секций, чего не скажешь о детях со слабым здоровьем. Но в этом случае необходимо искать вид спорта, подходящий конкретному ребенку. Учесть его индивидуальные особенности физического развития. Учесть характер ребенка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Совет </w:t>
      </w:r>
      <w:r w:rsidR="00F367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второй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выбирайте хорошего тренера</w:t>
      </w:r>
      <w:r w:rsidR="00F367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Сходить на тренировку, понаблюдать со стороны. Поговорить с родителями детей, посещающих секцию. Поговорить с самим тренером.</w:t>
      </w:r>
    </w:p>
    <w:p w:rsidR="00F367F5" w:rsidRDefault="00FA34B4" w:rsidP="00FA34B4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t xml:space="preserve">Дети должны получать удовольствие от тренировок. Здесь многое зависит от совместимости детского темперамента и характера занятий. Если ребенок испытывает сильный дискомфорт, лучше сразу искать что-нибудь другое. </w:t>
      </w:r>
    </w:p>
    <w:p w:rsidR="00FA34B4" w:rsidRPr="00D15ADE" w:rsidRDefault="00FA34B4" w:rsidP="00FA34B4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t>Основные рекомендации для разных типов темперамента:</w:t>
      </w:r>
    </w:p>
    <w:p w:rsidR="00FA34B4" w:rsidRPr="00D15ADE" w:rsidRDefault="00FA34B4" w:rsidP="00FA34B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ind w:left="0"/>
        <w:rPr>
          <w:color w:val="000000" w:themeColor="text1"/>
          <w:sz w:val="28"/>
          <w:szCs w:val="28"/>
        </w:rPr>
      </w:pPr>
      <w:r w:rsidRPr="00D15ADE">
        <w:rPr>
          <w:rStyle w:val="a4"/>
          <w:color w:val="000000" w:themeColor="text1"/>
          <w:sz w:val="28"/>
          <w:szCs w:val="28"/>
        </w:rPr>
        <w:t>Сангвиники</w:t>
      </w:r>
      <w:r w:rsidRPr="00D15ADE">
        <w:rPr>
          <w:color w:val="000000" w:themeColor="text1"/>
          <w:sz w:val="28"/>
          <w:szCs w:val="28"/>
        </w:rPr>
        <w:t>. Их отличает энергичность, подвижность, готовность к новым вызовам. Такие дети склонны к лидерству, легко переживают неприятности и неудачи. Сангвиникам подходят все игры и скоростно-силовые виды, требующие высокой активности.</w:t>
      </w:r>
    </w:p>
    <w:p w:rsidR="00FA34B4" w:rsidRPr="00D15ADE" w:rsidRDefault="00FA34B4" w:rsidP="00FA34B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ind w:left="0"/>
        <w:rPr>
          <w:color w:val="000000" w:themeColor="text1"/>
          <w:sz w:val="28"/>
          <w:szCs w:val="28"/>
        </w:rPr>
      </w:pPr>
      <w:r w:rsidRPr="00D15ADE">
        <w:rPr>
          <w:rStyle w:val="a4"/>
          <w:color w:val="000000" w:themeColor="text1"/>
          <w:sz w:val="28"/>
          <w:szCs w:val="28"/>
        </w:rPr>
        <w:t>Холерики</w:t>
      </w:r>
      <w:r w:rsidRPr="00D15ADE">
        <w:rPr>
          <w:color w:val="000000" w:themeColor="text1"/>
          <w:sz w:val="28"/>
          <w:szCs w:val="28"/>
        </w:rPr>
        <w:t xml:space="preserve">. Им свойственны повышенная эмоциональность, увлеченность, резкие перепады настроения. </w:t>
      </w:r>
      <w:proofErr w:type="spellStart"/>
      <w:r w:rsidRPr="00D15ADE">
        <w:rPr>
          <w:color w:val="000000" w:themeColor="text1"/>
          <w:sz w:val="28"/>
          <w:szCs w:val="28"/>
        </w:rPr>
        <w:t>Амбициозность</w:t>
      </w:r>
      <w:proofErr w:type="spellEnd"/>
      <w:r w:rsidRPr="00D15ADE">
        <w:rPr>
          <w:color w:val="000000" w:themeColor="text1"/>
          <w:sz w:val="28"/>
          <w:szCs w:val="28"/>
        </w:rPr>
        <w:t xml:space="preserve"> способствует достижению успеха в индивидуальных дисциплинах, но холерики могут быть и полезными командными игроками.</w:t>
      </w:r>
    </w:p>
    <w:p w:rsidR="00FA34B4" w:rsidRPr="00D15ADE" w:rsidRDefault="00FA34B4" w:rsidP="00FA34B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ind w:left="0"/>
        <w:rPr>
          <w:color w:val="000000" w:themeColor="text1"/>
          <w:sz w:val="28"/>
          <w:szCs w:val="28"/>
        </w:rPr>
      </w:pPr>
      <w:r w:rsidRPr="00D15ADE">
        <w:rPr>
          <w:rStyle w:val="a4"/>
          <w:color w:val="000000" w:themeColor="text1"/>
          <w:sz w:val="28"/>
          <w:szCs w:val="28"/>
        </w:rPr>
        <w:t>Флегматики</w:t>
      </w:r>
      <w:r w:rsidRPr="00D15ADE">
        <w:rPr>
          <w:color w:val="000000" w:themeColor="text1"/>
          <w:sz w:val="28"/>
          <w:szCs w:val="28"/>
        </w:rPr>
        <w:t xml:space="preserve">. Таким детям </w:t>
      </w:r>
      <w:proofErr w:type="gramStart"/>
      <w:r w:rsidRPr="00D15ADE">
        <w:rPr>
          <w:color w:val="000000" w:themeColor="text1"/>
          <w:sz w:val="28"/>
          <w:szCs w:val="28"/>
        </w:rPr>
        <w:t>присущи</w:t>
      </w:r>
      <w:proofErr w:type="gramEnd"/>
      <w:r w:rsidRPr="00D15ADE">
        <w:rPr>
          <w:color w:val="000000" w:themeColor="text1"/>
          <w:sz w:val="28"/>
          <w:szCs w:val="28"/>
        </w:rPr>
        <w:t xml:space="preserve"> некоторая медлительность, спокойствие, хладнокровие. Флегматики имеют очень уравновешенный характер, что считается плюсом в циклических видах спорта и других дисциплинах, требующих высокой самоорганизации.</w:t>
      </w:r>
    </w:p>
    <w:p w:rsidR="00FA34B4" w:rsidRPr="00D15ADE" w:rsidRDefault="00FA34B4" w:rsidP="00FA34B4">
      <w:pPr>
        <w:pStyle w:val="a3"/>
        <w:numPr>
          <w:ilvl w:val="0"/>
          <w:numId w:val="3"/>
        </w:numPr>
        <w:shd w:val="clear" w:color="auto" w:fill="FFFFFF"/>
        <w:spacing w:before="0" w:beforeAutospacing="0" w:after="136" w:afterAutospacing="0"/>
        <w:ind w:left="0"/>
        <w:rPr>
          <w:color w:val="000000" w:themeColor="text1"/>
          <w:sz w:val="28"/>
          <w:szCs w:val="28"/>
        </w:rPr>
      </w:pPr>
      <w:r w:rsidRPr="00D15ADE">
        <w:rPr>
          <w:rStyle w:val="a4"/>
          <w:color w:val="000000" w:themeColor="text1"/>
          <w:sz w:val="28"/>
          <w:szCs w:val="28"/>
        </w:rPr>
        <w:lastRenderedPageBreak/>
        <w:t>Меланхолики</w:t>
      </w:r>
      <w:r w:rsidRPr="00D15ADE">
        <w:rPr>
          <w:color w:val="000000" w:themeColor="text1"/>
          <w:sz w:val="28"/>
          <w:szCs w:val="28"/>
        </w:rPr>
        <w:t>. Повышенная ранимость носителей такого темперамента требует к ним особенно бережного отношения. Они могут хорошо проявить себя в видах, где нет непосредственного противостояния с соперником. </w:t>
      </w:r>
    </w:p>
    <w:p w:rsidR="00FA34B4" w:rsidRPr="00D15ADE" w:rsidRDefault="00FA34B4" w:rsidP="00FA34B4">
      <w:pPr>
        <w:pStyle w:val="a3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t>Не забываем и о таком факторе, как природный талант. Например, неуверенные в себе меланхолики часто добиваются успеха в командных видах спорта, где нерешительность характера может компенсироваться другими качествами. </w:t>
      </w:r>
    </w:p>
    <w:p w:rsidR="00FA34B4" w:rsidRPr="00D15ADE" w:rsidRDefault="00FA34B4" w:rsidP="00FA34B4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</w:p>
    <w:p w:rsidR="00FA34B4" w:rsidRPr="00FA34B4" w:rsidRDefault="00FA34B4" w:rsidP="00FA34B4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Рекомендуемые виды спорта в дошкольном возрасте</w:t>
      </w:r>
      <w:r w:rsidR="00D15ADE" w:rsidRPr="00D15A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A34B4" w:rsidRPr="00FA34B4" w:rsidRDefault="00FA34B4" w:rsidP="00D15A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Плавание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0 месяцев</w:t>
      </w:r>
      <w:r w:rsid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A34B4" w:rsidRPr="00FA34B4" w:rsidRDefault="00FA34B4" w:rsidP="00FA34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Укрепляет нервную систему, помогает правильному формированию костно-мышечной системы, улучшает дыхание и кровообращение. Особенно полезно детям со сколиозом, гастритом, ожирением.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открытые раны, кожные заболевания, заболевания глаз и ЛОР - органов, инфекционные заболевания, туберкулез, ревматические поражения сердца в стадии обострения, язвенная болезнь.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Ушу, дзюдо, карате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4-5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Способствует развитию гибкости тела и конечностей, развивает умение сохранять равновесие и управлять дыханием.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заболевания опорно-двигательного аппарата, сердца, почек, глаз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Фигурное катание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4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Совершенствует гибкость, ловкость, вестибулярный аппарат, глазомер. Улучшает работу сердца и сосудов, повышает работоспособность, выносливость.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близорукость, проблемы с вестибулярным аппаратом, косолапость, миопия.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Художественная гимнастика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3-4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Помогает приобрести гибкость, ловкость, правильную осанку, умение красиво двигаться, Повышает самооценку, формирует спортивный характер.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Противопоказание: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близорукость, миопия любой степени.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Хоккей</w:t>
      </w:r>
      <w:r w:rsidRPr="00D15A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 5-6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Укрепляются </w:t>
      </w:r>
      <w:proofErr w:type="spellStart"/>
      <w:proofErr w:type="gramStart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spellEnd"/>
      <w:proofErr w:type="gramEnd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дыхательная, нервная системы, опорно-двигательный аппарат. Дети становятся более собранными, организованными.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близорукость, порок сердца, нестабильность шейных позвонков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Футбол, волейбол, баскетбол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5-6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Развивают быстроту и точность реакций, ловкость, глазомер, улучшают осанку. Воспитывают волевые качества. Учат работать в команде.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порок сердца, нестабильность шейных позвонков, плоскостопие, язвенная болезнь, бронхиальная астма, миопия (близорукость)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Верховая езда</w:t>
      </w:r>
      <w:r w:rsidRPr="00D15A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 4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Лечит болезни опорно-двигательного аппарата, помогает решить проблемы с психикой, вырабатывает осанку, привычку держать равновесие.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специальных требований нет, понадобиться лишь справка от педиатра и окулиста.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Большой теннис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5-7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Развивает быстроту реакции, ловкость, координацию движений, прыгучесть. Совершенствует самообладание, интуицию. Учит тактике и стратегии.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нестабильность шейных позвонков, плоскостопие, миопия, язвенная болезнь желудка или 12-перстной кишки.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15A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Настольный теннис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 5 лет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Развивает координацию, дыхательную систему, мелкую моторику, улучшает почерк.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3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Противопоказания:</w:t>
      </w: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нет</w:t>
      </w:r>
      <w:r w:rsidR="00D15ADE" w:rsidRPr="00D15A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A34B4" w:rsidRPr="00D15ADE" w:rsidRDefault="00FA34B4" w:rsidP="00FC3E1D">
      <w:pPr>
        <w:pStyle w:val="a3"/>
        <w:shd w:val="clear" w:color="auto" w:fill="FFFFFF"/>
        <w:spacing w:before="0" w:beforeAutospacing="0" w:after="113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br/>
      </w:r>
      <w:r w:rsidRPr="00D15ADE">
        <w:rPr>
          <w:color w:val="000000" w:themeColor="text1"/>
          <w:sz w:val="28"/>
          <w:szCs w:val="28"/>
          <w:shd w:val="clear" w:color="auto" w:fill="FFFFFF"/>
        </w:rPr>
        <w:t>Не настраивайте ребенка сразу на высокие достижения. Главное – здоровье и гармоничное развитие. Если все пойдет хорошо и ребенку будет интересен спорт – он сам захочет чего-то достичь. Ключевое слово – «сам». 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FA34B4" w:rsidRPr="00D15ADE" w:rsidRDefault="00FA34B4" w:rsidP="00FC3E1D">
      <w:pPr>
        <w:pStyle w:val="a3"/>
        <w:shd w:val="clear" w:color="auto" w:fill="FFFFFF"/>
        <w:spacing w:before="0" w:beforeAutospacing="0" w:after="113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t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обоими видами спорта.</w:t>
      </w:r>
    </w:p>
    <w:p w:rsidR="00FA34B4" w:rsidRPr="00D15ADE" w:rsidRDefault="00FA34B4" w:rsidP="00FC3E1D">
      <w:pPr>
        <w:pStyle w:val="a3"/>
        <w:shd w:val="clear" w:color="auto" w:fill="FFFFFF"/>
        <w:spacing w:before="0" w:beforeAutospacing="0" w:after="113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t>Хочется надеяться, что у родителей проснется интерес к гармоничному развитию личности ребенка, с тем, чтобы они сами активно занимались с ним физкультурой и таким образом способствовали укреплению взаимоотношений в семье, воспитанию любви и уважения детей к родителям. Совместные занятия физическими упражнениями родителей с ребенком являются источником радости, обогащают и оздоравливают семейную жизнь.</w:t>
      </w:r>
    </w:p>
    <w:p w:rsidR="00FA34B4" w:rsidRPr="00D15ADE" w:rsidRDefault="00FA34B4" w:rsidP="00FC3E1D">
      <w:pPr>
        <w:pStyle w:val="a3"/>
        <w:shd w:val="clear" w:color="auto" w:fill="FFFFFF"/>
        <w:spacing w:before="0" w:beforeAutospacing="0" w:after="113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15ADE">
        <w:rPr>
          <w:color w:val="000000" w:themeColor="text1"/>
          <w:sz w:val="28"/>
          <w:szCs w:val="28"/>
        </w:rPr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D90369" w:rsidRDefault="00D90369" w:rsidP="00D15ADE">
      <w:pPr>
        <w:shd w:val="clear" w:color="auto" w:fill="FFFFFF"/>
        <w:spacing w:before="272" w:after="136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0369" w:rsidRDefault="00D90369" w:rsidP="00D15ADE">
      <w:pPr>
        <w:shd w:val="clear" w:color="auto" w:fill="FFFFFF"/>
        <w:spacing w:before="272" w:after="136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34B4" w:rsidRPr="00FA34B4" w:rsidRDefault="00FA34B4" w:rsidP="00D15ADE">
      <w:pPr>
        <w:shd w:val="clear" w:color="auto" w:fill="FFFFFF"/>
        <w:spacing w:before="272" w:after="136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FA34B4" w:rsidRPr="00FA34B4" w:rsidRDefault="00FA34B4" w:rsidP="00CE5EE4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спорт помогает развить многие полезные качества. Кроме хорошей физической подготовки, регулярные тренировки помогают выработать целеустремленность, настойчивость, уверенность в себе, лидерские качества. Общение со сверстниками в спортивном коллективе обычно положительно отражается на коммуникабельности. </w:t>
      </w:r>
    </w:p>
    <w:p w:rsidR="00FA34B4" w:rsidRPr="00FA34B4" w:rsidRDefault="00FA34B4" w:rsidP="00CE5EE4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говорят о том, что дети, занимающиеся в секциях, лучше учатся. Это спорный вопрос, особенно если школьник готовится стать спортсменом и напряженно тренируется. Сочетать учебу с повышенными физическими нагрузками тяжело. Но то, что спортивная закалка окажется полезной, чем бы ни стал ребенок заниматься в будущем, — факт, не требующий обсуждения.</w:t>
      </w:r>
    </w:p>
    <w:p w:rsidR="00FA34B4" w:rsidRPr="00D15ADE" w:rsidRDefault="00FA34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34B4" w:rsidRPr="00D15ADE" w:rsidSect="005D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93B"/>
    <w:multiLevelType w:val="multilevel"/>
    <w:tmpl w:val="1E3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224F"/>
    <w:multiLevelType w:val="hybridMultilevel"/>
    <w:tmpl w:val="5E56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E76"/>
    <w:multiLevelType w:val="hybridMultilevel"/>
    <w:tmpl w:val="5E56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1AAD"/>
    <w:multiLevelType w:val="multilevel"/>
    <w:tmpl w:val="065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A34B4"/>
    <w:rsid w:val="005D3D22"/>
    <w:rsid w:val="006D0079"/>
    <w:rsid w:val="00B15DAB"/>
    <w:rsid w:val="00CE5EE4"/>
    <w:rsid w:val="00D15ADE"/>
    <w:rsid w:val="00D90369"/>
    <w:rsid w:val="00F367F5"/>
    <w:rsid w:val="00FA34B4"/>
    <w:rsid w:val="00FC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22"/>
  </w:style>
  <w:style w:type="paragraph" w:styleId="2">
    <w:name w:val="heading 2"/>
    <w:basedOn w:val="a"/>
    <w:link w:val="20"/>
    <w:uiPriority w:val="9"/>
    <w:qFormat/>
    <w:rsid w:val="00FA3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4B4"/>
    <w:rPr>
      <w:b/>
      <w:bCs/>
    </w:rPr>
  </w:style>
  <w:style w:type="paragraph" w:styleId="a5">
    <w:name w:val="List Paragraph"/>
    <w:basedOn w:val="a"/>
    <w:uiPriority w:val="34"/>
    <w:qFormat/>
    <w:rsid w:val="00FA34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3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4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A34B4"/>
    <w:rPr>
      <w:color w:val="0000FF"/>
      <w:u w:val="single"/>
    </w:rPr>
  </w:style>
  <w:style w:type="character" w:customStyle="1" w:styleId="v1b607efc">
    <w:name w:val="v1b607efc"/>
    <w:basedOn w:val="a0"/>
    <w:rsid w:val="00FA34B4"/>
  </w:style>
  <w:style w:type="character" w:customStyle="1" w:styleId="u6e6bbdc7">
    <w:name w:val="u6e6bbdc7"/>
    <w:basedOn w:val="a0"/>
    <w:rsid w:val="00FA34B4"/>
  </w:style>
  <w:style w:type="character" w:customStyle="1" w:styleId="b8520870b">
    <w:name w:val="b8520870b"/>
    <w:basedOn w:val="a0"/>
    <w:rsid w:val="00FA3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545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59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9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23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3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06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6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4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5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1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83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50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11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1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337271">
                                                          <w:marLeft w:val="0"/>
                                                          <w:marRight w:val="0"/>
                                                          <w:marTop w:val="15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41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2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607719">
                                                          <w:marLeft w:val="0"/>
                                                          <w:marRight w:val="0"/>
                                                          <w:marTop w:val="6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8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2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416">
                                                          <w:marLeft w:val="0"/>
                                                          <w:marRight w:val="0"/>
                                                          <w:marTop w:val="6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7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50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36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11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18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2007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46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885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21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819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4987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812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858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380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1692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2023-12-12T16:51:00Z</dcterms:created>
  <dcterms:modified xsi:type="dcterms:W3CDTF">2024-01-10T11:04:00Z</dcterms:modified>
</cp:coreProperties>
</file>