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C" w:rsidRDefault="00CC08DE" w:rsidP="00CC08DE">
      <w:pPr>
        <w:jc w:val="center"/>
        <w:rPr>
          <w:b/>
          <w:sz w:val="32"/>
          <w:szCs w:val="32"/>
        </w:rPr>
      </w:pPr>
      <w:r w:rsidRPr="00CC08DE">
        <w:rPr>
          <w:b/>
          <w:sz w:val="32"/>
          <w:szCs w:val="32"/>
        </w:rPr>
        <w:t>Мониторинг физкультурно-оздоровительной работы</w:t>
      </w:r>
    </w:p>
    <w:p w:rsidR="0076144C" w:rsidRDefault="0076144C" w:rsidP="00CC0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</w:t>
      </w:r>
      <w:r w:rsidR="006A7C7A">
        <w:rPr>
          <w:b/>
          <w:sz w:val="32"/>
          <w:szCs w:val="32"/>
        </w:rPr>
        <w:t>АДОУ ЦРР-д/</w:t>
      </w:r>
      <w:r>
        <w:rPr>
          <w:b/>
          <w:sz w:val="32"/>
          <w:szCs w:val="32"/>
        </w:rPr>
        <w:t>с № 18</w:t>
      </w:r>
    </w:p>
    <w:p w:rsidR="0076144C" w:rsidRDefault="0076144C" w:rsidP="0076144C">
      <w:pPr>
        <w:rPr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384"/>
        <w:gridCol w:w="3153"/>
        <w:gridCol w:w="3118"/>
        <w:gridCol w:w="2694"/>
      </w:tblGrid>
      <w:tr w:rsidR="00CC08DE" w:rsidTr="00CC08DE">
        <w:tc>
          <w:tcPr>
            <w:tcW w:w="1384" w:type="dxa"/>
          </w:tcPr>
          <w:p w:rsidR="00CC08DE" w:rsidRPr="006A7C7A" w:rsidRDefault="00CC08DE" w:rsidP="00CC08DE">
            <w:pPr>
              <w:jc w:val="center"/>
              <w:rPr>
                <w:b/>
                <w:i/>
                <w:sz w:val="26"/>
                <w:szCs w:val="26"/>
              </w:rPr>
            </w:pPr>
            <w:r w:rsidRPr="006A7C7A">
              <w:rPr>
                <w:b/>
                <w:i/>
                <w:sz w:val="26"/>
                <w:szCs w:val="26"/>
              </w:rPr>
              <w:t>Месяц</w:t>
            </w:r>
          </w:p>
        </w:tc>
        <w:tc>
          <w:tcPr>
            <w:tcW w:w="3153" w:type="dxa"/>
          </w:tcPr>
          <w:p w:rsidR="00CC08DE" w:rsidRPr="006A7C7A" w:rsidRDefault="00CC08DE" w:rsidP="00CC08DE">
            <w:pPr>
              <w:jc w:val="center"/>
              <w:rPr>
                <w:b/>
                <w:i/>
                <w:sz w:val="26"/>
                <w:szCs w:val="26"/>
              </w:rPr>
            </w:pPr>
            <w:r w:rsidRPr="006A7C7A">
              <w:rPr>
                <w:b/>
                <w:i/>
                <w:sz w:val="26"/>
                <w:szCs w:val="26"/>
              </w:rPr>
              <w:t>Вид диагностики</w:t>
            </w:r>
          </w:p>
        </w:tc>
        <w:tc>
          <w:tcPr>
            <w:tcW w:w="3118" w:type="dxa"/>
          </w:tcPr>
          <w:p w:rsidR="00CC08DE" w:rsidRPr="006A7C7A" w:rsidRDefault="00CC08DE" w:rsidP="00CC08DE">
            <w:pPr>
              <w:jc w:val="center"/>
              <w:rPr>
                <w:b/>
                <w:i/>
                <w:sz w:val="26"/>
                <w:szCs w:val="26"/>
              </w:rPr>
            </w:pPr>
            <w:r w:rsidRPr="006A7C7A">
              <w:rPr>
                <w:b/>
                <w:i/>
                <w:sz w:val="26"/>
                <w:szCs w:val="26"/>
              </w:rPr>
              <w:t>Цель диагностики</w:t>
            </w:r>
          </w:p>
        </w:tc>
        <w:tc>
          <w:tcPr>
            <w:tcW w:w="2694" w:type="dxa"/>
          </w:tcPr>
          <w:p w:rsidR="00C77F4B" w:rsidRPr="006A7C7A" w:rsidRDefault="00CC08DE" w:rsidP="006A7C7A">
            <w:pPr>
              <w:jc w:val="center"/>
              <w:rPr>
                <w:b/>
                <w:i/>
                <w:sz w:val="26"/>
                <w:szCs w:val="26"/>
              </w:rPr>
            </w:pPr>
            <w:r w:rsidRPr="006A7C7A">
              <w:rPr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 w:rsidRPr="00CC08DE">
              <w:rPr>
                <w:sz w:val="28"/>
                <w:szCs w:val="28"/>
              </w:rPr>
              <w:t>сентябрь</w:t>
            </w:r>
          </w:p>
        </w:tc>
        <w:tc>
          <w:tcPr>
            <w:tcW w:w="3153" w:type="dxa"/>
          </w:tcPr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  <w:r w:rsidRPr="00CC08DE">
              <w:rPr>
                <w:sz w:val="28"/>
                <w:szCs w:val="28"/>
              </w:rPr>
              <w:t>Первоначальная диагностика физического развития</w:t>
            </w:r>
          </w:p>
        </w:tc>
        <w:tc>
          <w:tcPr>
            <w:tcW w:w="3118" w:type="dxa"/>
          </w:tcPr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физического развития</w:t>
            </w:r>
          </w:p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</w:p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ФК, воспитатель</w:t>
            </w:r>
          </w:p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сформированности </w:t>
            </w:r>
          </w:p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двигательных навыков.</w:t>
            </w:r>
          </w:p>
        </w:tc>
        <w:tc>
          <w:tcPr>
            <w:tcW w:w="3118" w:type="dxa"/>
          </w:tcPr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двигательных нав</w:t>
            </w:r>
            <w:bookmarkStart w:id="0" w:name="_GoBack"/>
            <w:bookmarkEnd w:id="0"/>
            <w:r>
              <w:rPr>
                <w:sz w:val="28"/>
                <w:szCs w:val="28"/>
              </w:rPr>
              <w:t>ыков</w:t>
            </w:r>
          </w:p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групп здоровья</w:t>
            </w:r>
          </w:p>
        </w:tc>
        <w:tc>
          <w:tcPr>
            <w:tcW w:w="3118" w:type="dxa"/>
          </w:tcPr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детей по группам здоровья</w:t>
            </w:r>
          </w:p>
        </w:tc>
        <w:tc>
          <w:tcPr>
            <w:tcW w:w="2694" w:type="dxa"/>
          </w:tcPr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развивающей среды в группах</w:t>
            </w:r>
          </w:p>
        </w:tc>
        <w:tc>
          <w:tcPr>
            <w:tcW w:w="3118" w:type="dxa"/>
          </w:tcPr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оборудования в спортивных  уголках в группах, Дорожек Здоровья</w:t>
            </w:r>
          </w:p>
        </w:tc>
        <w:tc>
          <w:tcPr>
            <w:tcW w:w="2694" w:type="dxa"/>
          </w:tcPr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ВМР, инструктор ФК</w:t>
            </w:r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освоения программы по физразвитию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посещаемости и заболеваемости.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ВМР, инструктор ФК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за прошедший год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уровень посещаемости и заболеваемости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, врач</w:t>
            </w:r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диагностики по выполнению программы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сформированности двигательных навыков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физразвития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летней оздоровительной работы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летней оздоровительной работе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зам. зав. по ВМР</w:t>
            </w:r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B83C43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6144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педагогический контроль за проведением физкультурных занятий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проведения занятий по физической культуре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ВМР, 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физического и нервно-психического развития детей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физического и нервно-психического развития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психолог, ст.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</w:t>
            </w:r>
          </w:p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(ежемесячно)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заболеваемости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, врач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оздоровительных мероприятий в режиме </w:t>
            </w:r>
            <w:r>
              <w:rPr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Качество проведения оздоровительных мероприятий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ВМР, 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 ДОУ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организации питания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зам. зав. по ВМР, ст.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B83C43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педагогического мастерства педагогов и состояния физкультурно-оздоровительной работы</w:t>
            </w:r>
          </w:p>
        </w:tc>
        <w:tc>
          <w:tcPr>
            <w:tcW w:w="3118" w:type="dxa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знаний и умений педагогов</w:t>
            </w:r>
          </w:p>
        </w:tc>
        <w:tc>
          <w:tcPr>
            <w:tcW w:w="2694" w:type="dxa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зам. зав. по ВМР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 по вопросам совершенствования физического развития и укрепления  здоровья детей</w:t>
            </w:r>
          </w:p>
        </w:tc>
        <w:tc>
          <w:tcPr>
            <w:tcW w:w="3118" w:type="dxa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проведения работы</w:t>
            </w:r>
          </w:p>
        </w:tc>
        <w:tc>
          <w:tcPr>
            <w:tcW w:w="2694" w:type="dxa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зам. зав. по ВМР, инструктор ФК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карантинных мероприятий по заболеваемости</w:t>
            </w:r>
          </w:p>
        </w:tc>
        <w:tc>
          <w:tcPr>
            <w:tcW w:w="3118" w:type="dxa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Проконтролировать качество проведения карантинных мероприятий</w:t>
            </w:r>
          </w:p>
        </w:tc>
        <w:tc>
          <w:tcPr>
            <w:tcW w:w="2694" w:type="dxa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, врач</w:t>
            </w:r>
          </w:p>
        </w:tc>
      </w:tr>
    </w:tbl>
    <w:p w:rsidR="00CC08DE" w:rsidRPr="00CC08DE" w:rsidRDefault="00CC08DE" w:rsidP="00CC08DE">
      <w:pPr>
        <w:jc w:val="center"/>
        <w:rPr>
          <w:b/>
          <w:sz w:val="32"/>
          <w:szCs w:val="32"/>
        </w:rPr>
      </w:pPr>
    </w:p>
    <w:sectPr w:rsidR="00CC08DE" w:rsidRPr="00CC08DE" w:rsidSect="0026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8DE"/>
    <w:rsid w:val="001541A3"/>
    <w:rsid w:val="001B2A1E"/>
    <w:rsid w:val="00211BDF"/>
    <w:rsid w:val="002658FC"/>
    <w:rsid w:val="003179F7"/>
    <w:rsid w:val="00403F10"/>
    <w:rsid w:val="004B5010"/>
    <w:rsid w:val="00526382"/>
    <w:rsid w:val="006A7C7A"/>
    <w:rsid w:val="0076144C"/>
    <w:rsid w:val="0080454E"/>
    <w:rsid w:val="00845650"/>
    <w:rsid w:val="00941372"/>
    <w:rsid w:val="00B83C43"/>
    <w:rsid w:val="00C02C29"/>
    <w:rsid w:val="00C77F4B"/>
    <w:rsid w:val="00CC08DE"/>
    <w:rsid w:val="00CC4137"/>
    <w:rsid w:val="00CD3462"/>
    <w:rsid w:val="00D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cp:lastPrinted>2012-03-30T12:34:00Z</cp:lastPrinted>
  <dcterms:created xsi:type="dcterms:W3CDTF">2010-05-19T05:06:00Z</dcterms:created>
  <dcterms:modified xsi:type="dcterms:W3CDTF">2012-03-30T12:34:00Z</dcterms:modified>
</cp:coreProperties>
</file>